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C6" w:rsidRPr="00790D24" w:rsidRDefault="003B0B06">
      <w:pPr>
        <w:jc w:val="both"/>
        <w:rPr>
          <w:b/>
          <w:sz w:val="22"/>
          <w:szCs w:val="22"/>
          <w:highlight w:val="yellow"/>
          <w:lang w:val="cs-CZ"/>
        </w:rPr>
      </w:pPr>
      <w:bookmarkStart w:id="0" w:name="_gjdgxs" w:colFirst="0" w:colLast="0"/>
      <w:bookmarkEnd w:id="0"/>
      <w:r w:rsidRPr="00790D24">
        <w:rPr>
          <w:lang w:val="cs-CZ"/>
        </w:rPr>
        <w:tab/>
      </w:r>
      <w:r w:rsidRPr="00790D24">
        <w:rPr>
          <w:lang w:val="cs-CZ"/>
        </w:rPr>
        <w:tab/>
      </w:r>
      <w:r w:rsidRPr="00790D24">
        <w:rPr>
          <w:lang w:val="cs-CZ"/>
        </w:rPr>
        <w:tab/>
        <w:t xml:space="preserve"> </w:t>
      </w:r>
    </w:p>
    <w:p w:rsidR="002E40C6" w:rsidRPr="00790D24" w:rsidRDefault="003B0B06">
      <w:pPr>
        <w:jc w:val="both"/>
        <w:rPr>
          <w:b/>
          <w:color w:val="434343"/>
          <w:sz w:val="22"/>
          <w:szCs w:val="22"/>
          <w:lang w:val="cs-CZ"/>
        </w:rPr>
      </w:pPr>
      <w:r w:rsidRPr="00790D24">
        <w:rPr>
          <w:b/>
          <w:color w:val="434343"/>
          <w:sz w:val="22"/>
          <w:szCs w:val="22"/>
          <w:lang w:val="cs-CZ"/>
        </w:rPr>
        <w:t>07/11/2019</w:t>
      </w:r>
    </w:p>
    <w:p w:rsidR="002E40C6" w:rsidRPr="00790D24" w:rsidRDefault="009C7526">
      <w:pPr>
        <w:jc w:val="both"/>
        <w:rPr>
          <w:b/>
          <w:color w:val="434343"/>
          <w:sz w:val="22"/>
          <w:szCs w:val="22"/>
          <w:lang w:val="cs-CZ"/>
        </w:rPr>
      </w:pPr>
      <w:r w:rsidRPr="00790D24">
        <w:rPr>
          <w:b/>
          <w:color w:val="434343"/>
          <w:sz w:val="22"/>
          <w:szCs w:val="22"/>
          <w:lang w:val="cs-CZ"/>
        </w:rPr>
        <w:t>Tisková zpráva</w:t>
      </w:r>
    </w:p>
    <w:p w:rsidR="002E40C6" w:rsidRDefault="002E40C6">
      <w:pPr>
        <w:jc w:val="center"/>
        <w:rPr>
          <w:b/>
          <w:color w:val="434343"/>
          <w:sz w:val="28"/>
          <w:szCs w:val="28"/>
          <w:lang w:val="cs-CZ"/>
        </w:rPr>
      </w:pPr>
    </w:p>
    <w:p w:rsidR="00993841" w:rsidRPr="00790D24" w:rsidRDefault="00993841">
      <w:pPr>
        <w:jc w:val="center"/>
        <w:rPr>
          <w:b/>
          <w:color w:val="434343"/>
          <w:sz w:val="28"/>
          <w:szCs w:val="28"/>
          <w:lang w:val="cs-CZ"/>
        </w:rPr>
      </w:pPr>
    </w:p>
    <w:p w:rsidR="002E40C6" w:rsidRPr="00790D24" w:rsidRDefault="009C7526" w:rsidP="003B0B06">
      <w:pPr>
        <w:spacing w:line="360" w:lineRule="auto"/>
        <w:jc w:val="center"/>
        <w:rPr>
          <w:b/>
          <w:color w:val="434343"/>
          <w:sz w:val="28"/>
          <w:szCs w:val="28"/>
          <w:lang w:val="cs-CZ"/>
        </w:rPr>
      </w:pPr>
      <w:r w:rsidRPr="00790D24">
        <w:rPr>
          <w:b/>
          <w:color w:val="434343"/>
          <w:sz w:val="28"/>
          <w:szCs w:val="28"/>
          <w:lang w:val="cs-CZ"/>
        </w:rPr>
        <w:t>Zahájení</w:t>
      </w:r>
      <w:r w:rsidR="003B0B06" w:rsidRPr="00790D24">
        <w:rPr>
          <w:b/>
          <w:color w:val="434343"/>
          <w:sz w:val="28"/>
          <w:szCs w:val="28"/>
          <w:lang w:val="cs-CZ"/>
        </w:rPr>
        <w:t xml:space="preserve"> projektu „</w:t>
      </w:r>
      <w:proofErr w:type="spellStart"/>
      <w:r w:rsidR="00195AC8" w:rsidRPr="00790D24">
        <w:rPr>
          <w:b/>
          <w:color w:val="FF0000"/>
          <w:sz w:val="28"/>
          <w:szCs w:val="28"/>
          <w:lang w:val="cs-CZ"/>
        </w:rPr>
        <w:t>Learn</w:t>
      </w:r>
      <w:proofErr w:type="spellEnd"/>
      <w:r w:rsidR="003B0B06" w:rsidRPr="00790D24">
        <w:rPr>
          <w:b/>
          <w:color w:val="FF0000"/>
          <w:sz w:val="28"/>
          <w:szCs w:val="28"/>
          <w:lang w:val="cs-CZ"/>
        </w:rPr>
        <w:t xml:space="preserve"> </w:t>
      </w:r>
      <w:proofErr w:type="spellStart"/>
      <w:r w:rsidR="003B0B06" w:rsidRPr="00790D24">
        <w:rPr>
          <w:b/>
          <w:color w:val="FF0000"/>
          <w:sz w:val="28"/>
          <w:szCs w:val="28"/>
          <w:lang w:val="cs-CZ"/>
        </w:rPr>
        <w:t>Addiction</w:t>
      </w:r>
      <w:proofErr w:type="spellEnd"/>
      <w:r w:rsidR="003B0B06" w:rsidRPr="00790D24">
        <w:rPr>
          <w:b/>
          <w:color w:val="434343"/>
          <w:sz w:val="28"/>
          <w:szCs w:val="28"/>
          <w:lang w:val="cs-CZ"/>
        </w:rPr>
        <w:t>“</w:t>
      </w:r>
    </w:p>
    <w:p w:rsidR="00993841" w:rsidRDefault="00993841" w:rsidP="00463AFD">
      <w:pPr>
        <w:spacing w:after="120" w:line="276" w:lineRule="auto"/>
        <w:jc w:val="both"/>
        <w:rPr>
          <w:color w:val="434343"/>
        </w:rPr>
      </w:pPr>
    </w:p>
    <w:p w:rsidR="00463AFD" w:rsidRPr="003B0B06" w:rsidRDefault="00463AFD" w:rsidP="00463AFD">
      <w:pPr>
        <w:spacing w:after="120" w:line="276" w:lineRule="auto"/>
        <w:jc w:val="both"/>
        <w:rPr>
          <w:color w:val="434343"/>
        </w:rPr>
      </w:pPr>
      <w:bookmarkStart w:id="1" w:name="_GoBack"/>
      <w:bookmarkEnd w:id="1"/>
      <w:r w:rsidRPr="003B0B06">
        <w:rPr>
          <w:color w:val="434343"/>
        </w:rPr>
        <w:t>Od 5. do 7. listopadu se v Madridu uskutečnilo první mezinárodní setkání evropského projektu „Learn Addiction“, kterého se zúčastnili odborníci z šesti evropských zemí.</w:t>
      </w:r>
    </w:p>
    <w:p w:rsidR="003B0B06" w:rsidRPr="00790D24" w:rsidRDefault="00790D24" w:rsidP="003B0B06">
      <w:pPr>
        <w:spacing w:after="120" w:line="276" w:lineRule="auto"/>
        <w:jc w:val="both"/>
        <w:rPr>
          <w:color w:val="434343"/>
          <w:lang w:val="cs-CZ"/>
        </w:rPr>
      </w:pPr>
      <w:r w:rsidRPr="00F12915">
        <w:rPr>
          <w:b/>
          <w:color w:val="434343"/>
          <w:lang w:val="cs-CZ"/>
        </w:rPr>
        <w:t>Záměrem</w:t>
      </w:r>
      <w:r w:rsidR="003B0B06" w:rsidRPr="00F12915">
        <w:rPr>
          <w:b/>
          <w:color w:val="434343"/>
          <w:lang w:val="cs-CZ"/>
        </w:rPr>
        <w:t xml:space="preserve"> dvouletého projektu </w:t>
      </w:r>
      <w:r w:rsidR="003B0B06" w:rsidRPr="00463AFD">
        <w:rPr>
          <w:color w:val="434343"/>
          <w:lang w:val="cs-CZ"/>
        </w:rPr>
        <w:t>(listopad 2019 až říjen 2021)</w:t>
      </w:r>
      <w:r w:rsidR="003B0B06" w:rsidRPr="00F12915">
        <w:rPr>
          <w:b/>
          <w:color w:val="434343"/>
          <w:lang w:val="cs-CZ"/>
        </w:rPr>
        <w:t xml:space="preserve"> je </w:t>
      </w:r>
      <w:r w:rsidR="00463AFD" w:rsidRPr="00463AFD">
        <w:rPr>
          <w:b/>
          <w:color w:val="434343"/>
          <w:lang w:val="cs-CZ"/>
        </w:rPr>
        <w:t xml:space="preserve">reagovat na potřeby </w:t>
      </w:r>
      <w:proofErr w:type="spellStart"/>
      <w:r w:rsidR="00463AFD">
        <w:rPr>
          <w:b/>
          <w:color w:val="434343"/>
          <w:lang w:val="cs-CZ"/>
        </w:rPr>
        <w:t>adiktologických</w:t>
      </w:r>
      <w:proofErr w:type="spellEnd"/>
      <w:r w:rsidR="00463AFD">
        <w:rPr>
          <w:b/>
          <w:color w:val="434343"/>
          <w:lang w:val="cs-CZ"/>
        </w:rPr>
        <w:t xml:space="preserve"> služeb a </w:t>
      </w:r>
      <w:r w:rsidRPr="00F12915">
        <w:rPr>
          <w:b/>
          <w:color w:val="434343"/>
          <w:lang w:val="cs-CZ"/>
        </w:rPr>
        <w:t>p</w:t>
      </w:r>
      <w:r w:rsidR="00B9561F" w:rsidRPr="00F12915">
        <w:rPr>
          <w:b/>
          <w:color w:val="434343"/>
          <w:lang w:val="cs-CZ"/>
        </w:rPr>
        <w:t>odpo</w:t>
      </w:r>
      <w:r w:rsidR="00463AFD">
        <w:rPr>
          <w:b/>
          <w:color w:val="434343"/>
          <w:lang w:val="cs-CZ"/>
        </w:rPr>
        <w:t>řit</w:t>
      </w:r>
      <w:r w:rsidRPr="00F12915">
        <w:rPr>
          <w:b/>
          <w:color w:val="434343"/>
          <w:lang w:val="cs-CZ"/>
        </w:rPr>
        <w:t xml:space="preserve"> vzdělávání </w:t>
      </w:r>
      <w:r w:rsidR="003B0B06" w:rsidRPr="00F12915">
        <w:rPr>
          <w:b/>
          <w:color w:val="434343"/>
          <w:lang w:val="cs-CZ"/>
        </w:rPr>
        <w:t xml:space="preserve">odborníků </w:t>
      </w:r>
      <w:r w:rsidR="009C7526" w:rsidRPr="00F12915">
        <w:rPr>
          <w:b/>
          <w:color w:val="434343"/>
          <w:lang w:val="cs-CZ"/>
        </w:rPr>
        <w:t xml:space="preserve">působících </w:t>
      </w:r>
      <w:r w:rsidR="003B0B06" w:rsidRPr="00F12915">
        <w:rPr>
          <w:b/>
          <w:color w:val="434343"/>
          <w:lang w:val="cs-CZ"/>
        </w:rPr>
        <w:t>v oblasti závislost</w:t>
      </w:r>
      <w:r w:rsidR="009C7526" w:rsidRPr="00F12915">
        <w:rPr>
          <w:b/>
          <w:color w:val="434343"/>
          <w:lang w:val="cs-CZ"/>
        </w:rPr>
        <w:t>í</w:t>
      </w:r>
      <w:r w:rsidR="003B0B06" w:rsidRPr="00F12915">
        <w:rPr>
          <w:b/>
          <w:color w:val="434343"/>
          <w:lang w:val="cs-CZ"/>
        </w:rPr>
        <w:t xml:space="preserve"> v celé EU.</w:t>
      </w:r>
      <w:r w:rsidR="003B0B06" w:rsidRPr="00790D24">
        <w:rPr>
          <w:color w:val="434343"/>
          <w:lang w:val="cs-CZ"/>
        </w:rPr>
        <w:t xml:space="preserve"> </w:t>
      </w:r>
      <w:r>
        <w:rPr>
          <w:color w:val="434343"/>
          <w:lang w:val="cs-CZ"/>
        </w:rPr>
        <w:t>Projekt si klade za cíl</w:t>
      </w:r>
      <w:r w:rsidR="003B0B06" w:rsidRPr="00790D24">
        <w:rPr>
          <w:color w:val="434343"/>
          <w:lang w:val="cs-CZ"/>
        </w:rPr>
        <w:t xml:space="preserve"> </w:t>
      </w:r>
      <w:r w:rsidR="00EB2F87">
        <w:rPr>
          <w:color w:val="434343"/>
          <w:lang w:val="cs-CZ"/>
        </w:rPr>
        <w:t>vyvinout</w:t>
      </w:r>
      <w:r>
        <w:rPr>
          <w:color w:val="434343"/>
          <w:lang w:val="cs-CZ"/>
        </w:rPr>
        <w:t xml:space="preserve"> první mnohojazyčnou</w:t>
      </w:r>
      <w:r w:rsidRPr="00790D24">
        <w:rPr>
          <w:color w:val="434343"/>
          <w:lang w:val="cs-CZ"/>
        </w:rPr>
        <w:t xml:space="preserve"> </w:t>
      </w:r>
      <w:r>
        <w:rPr>
          <w:color w:val="434343"/>
          <w:lang w:val="cs-CZ"/>
        </w:rPr>
        <w:t>e-</w:t>
      </w:r>
      <w:proofErr w:type="spellStart"/>
      <w:r>
        <w:rPr>
          <w:color w:val="434343"/>
          <w:lang w:val="cs-CZ"/>
        </w:rPr>
        <w:t>learningovou</w:t>
      </w:r>
      <w:proofErr w:type="spellEnd"/>
      <w:r>
        <w:rPr>
          <w:color w:val="434343"/>
          <w:lang w:val="cs-CZ"/>
        </w:rPr>
        <w:t xml:space="preserve"> </w:t>
      </w:r>
      <w:r w:rsidR="003B0B06" w:rsidRPr="00790D24">
        <w:rPr>
          <w:color w:val="434343"/>
          <w:lang w:val="cs-CZ"/>
        </w:rPr>
        <w:t>platform</w:t>
      </w:r>
      <w:r>
        <w:rPr>
          <w:color w:val="434343"/>
          <w:lang w:val="cs-CZ"/>
        </w:rPr>
        <w:t xml:space="preserve">u, která bude dostupná </w:t>
      </w:r>
      <w:r w:rsidR="003B0B06" w:rsidRPr="00790D24">
        <w:rPr>
          <w:color w:val="434343"/>
          <w:lang w:val="cs-CZ"/>
        </w:rPr>
        <w:t>odborník</w:t>
      </w:r>
      <w:r>
        <w:rPr>
          <w:color w:val="434343"/>
          <w:lang w:val="cs-CZ"/>
        </w:rPr>
        <w:t>ům</w:t>
      </w:r>
      <w:r w:rsidR="003B0B06" w:rsidRPr="00790D24">
        <w:rPr>
          <w:color w:val="434343"/>
          <w:lang w:val="cs-CZ"/>
        </w:rPr>
        <w:t xml:space="preserve"> </w:t>
      </w:r>
      <w:r w:rsidR="009C7526" w:rsidRPr="00790D24">
        <w:rPr>
          <w:color w:val="434343"/>
          <w:lang w:val="cs-CZ"/>
        </w:rPr>
        <w:t>v oblasti</w:t>
      </w:r>
      <w:r w:rsidR="003B0B06" w:rsidRPr="00790D24">
        <w:rPr>
          <w:color w:val="434343"/>
          <w:lang w:val="cs-CZ"/>
        </w:rPr>
        <w:t xml:space="preserve"> závislost</w:t>
      </w:r>
      <w:r w:rsidR="009C7526" w:rsidRPr="00790D24">
        <w:rPr>
          <w:color w:val="434343"/>
          <w:lang w:val="cs-CZ"/>
        </w:rPr>
        <w:t>í</w:t>
      </w:r>
      <w:r w:rsidR="003B0B06" w:rsidRPr="00790D24">
        <w:rPr>
          <w:color w:val="434343"/>
          <w:lang w:val="cs-CZ"/>
        </w:rPr>
        <w:t xml:space="preserve">. </w:t>
      </w:r>
      <w:r w:rsidR="00EB2F87">
        <w:rPr>
          <w:color w:val="434343"/>
          <w:lang w:val="cs-CZ"/>
        </w:rPr>
        <w:t>Tato p</w:t>
      </w:r>
      <w:r w:rsidR="003B0B06" w:rsidRPr="00790D24">
        <w:rPr>
          <w:color w:val="434343"/>
          <w:lang w:val="cs-CZ"/>
        </w:rPr>
        <w:t xml:space="preserve">latforma bude přístupná z počítačů, </w:t>
      </w:r>
      <w:proofErr w:type="spellStart"/>
      <w:r w:rsidR="003B0B06" w:rsidRPr="00790D24">
        <w:rPr>
          <w:color w:val="434343"/>
          <w:lang w:val="cs-CZ"/>
        </w:rPr>
        <w:t>tabletů</w:t>
      </w:r>
      <w:proofErr w:type="spellEnd"/>
      <w:r w:rsidR="003B0B06" w:rsidRPr="00790D24">
        <w:rPr>
          <w:color w:val="434343"/>
          <w:lang w:val="cs-CZ"/>
        </w:rPr>
        <w:t xml:space="preserve"> </w:t>
      </w:r>
      <w:r w:rsidR="00B9561F">
        <w:rPr>
          <w:color w:val="434343"/>
          <w:lang w:val="cs-CZ"/>
        </w:rPr>
        <w:t>i</w:t>
      </w:r>
      <w:r w:rsidR="003B0B06" w:rsidRPr="00790D24">
        <w:rPr>
          <w:color w:val="434343"/>
          <w:lang w:val="cs-CZ"/>
        </w:rPr>
        <w:t xml:space="preserve"> </w:t>
      </w:r>
      <w:proofErr w:type="spellStart"/>
      <w:r w:rsidR="003B0B06" w:rsidRPr="00790D24">
        <w:rPr>
          <w:color w:val="434343"/>
          <w:lang w:val="cs-CZ"/>
        </w:rPr>
        <w:t>smartphonů</w:t>
      </w:r>
      <w:proofErr w:type="spellEnd"/>
      <w:r w:rsidR="003B0B06" w:rsidRPr="00790D24">
        <w:rPr>
          <w:color w:val="434343"/>
          <w:lang w:val="cs-CZ"/>
        </w:rPr>
        <w:t xml:space="preserve"> a bude zahrnovat následující moduly:</w:t>
      </w:r>
    </w:p>
    <w:p w:rsidR="003B0B06" w:rsidRPr="00790D24" w:rsidRDefault="003B0B06" w:rsidP="003B0B06">
      <w:pPr>
        <w:spacing w:after="120" w:line="276" w:lineRule="auto"/>
        <w:jc w:val="both"/>
        <w:rPr>
          <w:color w:val="434343"/>
          <w:lang w:val="cs-CZ"/>
        </w:rPr>
      </w:pPr>
      <w:r w:rsidRPr="00790D24">
        <w:rPr>
          <w:color w:val="434343"/>
          <w:lang w:val="cs-CZ"/>
        </w:rPr>
        <w:t xml:space="preserve">Modul 1: </w:t>
      </w:r>
      <w:r w:rsidR="009C7526" w:rsidRPr="00790D24">
        <w:rPr>
          <w:color w:val="434343"/>
          <w:lang w:val="cs-CZ"/>
        </w:rPr>
        <w:t>P</w:t>
      </w:r>
      <w:r w:rsidRPr="00790D24">
        <w:rPr>
          <w:color w:val="434343"/>
          <w:lang w:val="cs-CZ"/>
        </w:rPr>
        <w:t xml:space="preserve">revence, intervence a léčba </w:t>
      </w:r>
      <w:r w:rsidR="009C7526" w:rsidRPr="00790D24">
        <w:rPr>
          <w:color w:val="434343"/>
          <w:lang w:val="cs-CZ"/>
        </w:rPr>
        <w:t xml:space="preserve">nelátkových </w:t>
      </w:r>
      <w:r w:rsidRPr="00790D24">
        <w:rPr>
          <w:color w:val="434343"/>
          <w:lang w:val="cs-CZ"/>
        </w:rPr>
        <w:t>závislostí.</w:t>
      </w:r>
    </w:p>
    <w:p w:rsidR="003B0B06" w:rsidRPr="00790D24" w:rsidRDefault="003B0B06" w:rsidP="003B0B06">
      <w:pPr>
        <w:spacing w:after="120" w:line="276" w:lineRule="auto"/>
        <w:jc w:val="both"/>
        <w:rPr>
          <w:color w:val="434343"/>
          <w:lang w:val="cs-CZ"/>
        </w:rPr>
      </w:pPr>
      <w:r w:rsidRPr="00790D24">
        <w:rPr>
          <w:color w:val="434343"/>
          <w:lang w:val="cs-CZ"/>
        </w:rPr>
        <w:t xml:space="preserve">Modul 2: </w:t>
      </w:r>
      <w:r w:rsidR="009C7526" w:rsidRPr="00790D24">
        <w:rPr>
          <w:color w:val="434343"/>
          <w:lang w:val="cs-CZ"/>
        </w:rPr>
        <w:t>P</w:t>
      </w:r>
      <w:r w:rsidRPr="00790D24">
        <w:rPr>
          <w:color w:val="434343"/>
          <w:lang w:val="cs-CZ"/>
        </w:rPr>
        <w:t xml:space="preserve">revence, intervence a léčba závislostí </w:t>
      </w:r>
      <w:r w:rsidR="00EB2F87">
        <w:rPr>
          <w:color w:val="434343"/>
          <w:lang w:val="cs-CZ"/>
        </w:rPr>
        <w:t>v</w:t>
      </w:r>
      <w:r w:rsidR="009C7526" w:rsidRPr="00790D24">
        <w:rPr>
          <w:color w:val="434343"/>
          <w:lang w:val="cs-CZ"/>
        </w:rPr>
        <w:t xml:space="preserve"> populaci </w:t>
      </w:r>
      <w:r w:rsidRPr="00790D24">
        <w:rPr>
          <w:color w:val="434343"/>
          <w:lang w:val="cs-CZ"/>
        </w:rPr>
        <w:t>mladých lidí.</w:t>
      </w:r>
    </w:p>
    <w:p w:rsidR="003B0B06" w:rsidRPr="00790D24" w:rsidRDefault="003B0B06" w:rsidP="003B0B06">
      <w:pPr>
        <w:spacing w:after="120" w:line="276" w:lineRule="auto"/>
        <w:jc w:val="both"/>
        <w:rPr>
          <w:color w:val="434343"/>
          <w:lang w:val="cs-CZ"/>
        </w:rPr>
      </w:pPr>
      <w:r w:rsidRPr="00790D24">
        <w:rPr>
          <w:color w:val="434343"/>
          <w:lang w:val="cs-CZ"/>
        </w:rPr>
        <w:t xml:space="preserve">Modul 3: </w:t>
      </w:r>
      <w:r w:rsidR="009C7526" w:rsidRPr="00790D24">
        <w:rPr>
          <w:color w:val="434343"/>
          <w:lang w:val="cs-CZ"/>
        </w:rPr>
        <w:t>G</w:t>
      </w:r>
      <w:r w:rsidRPr="00790D24">
        <w:rPr>
          <w:color w:val="434343"/>
          <w:lang w:val="cs-CZ"/>
        </w:rPr>
        <w:t>enderová perspektiva prevenc</w:t>
      </w:r>
      <w:r w:rsidR="00EB2F87">
        <w:rPr>
          <w:color w:val="434343"/>
          <w:lang w:val="cs-CZ"/>
        </w:rPr>
        <w:t>e</w:t>
      </w:r>
      <w:r w:rsidRPr="00790D24">
        <w:rPr>
          <w:color w:val="434343"/>
          <w:lang w:val="cs-CZ"/>
        </w:rPr>
        <w:t>, intervenc</w:t>
      </w:r>
      <w:r w:rsidR="00EB2F87">
        <w:rPr>
          <w:color w:val="434343"/>
          <w:lang w:val="cs-CZ"/>
        </w:rPr>
        <w:t>e a léčby</w:t>
      </w:r>
      <w:r w:rsidRPr="00790D24">
        <w:rPr>
          <w:color w:val="434343"/>
          <w:lang w:val="cs-CZ"/>
        </w:rPr>
        <w:t xml:space="preserve"> závislostí.</w:t>
      </w:r>
    </w:p>
    <w:p w:rsidR="003B0B06" w:rsidRPr="00790D24" w:rsidRDefault="003B0B06" w:rsidP="003B0B06">
      <w:pPr>
        <w:spacing w:after="120" w:line="276" w:lineRule="auto"/>
        <w:jc w:val="both"/>
        <w:rPr>
          <w:color w:val="434343"/>
          <w:lang w:val="cs-CZ"/>
        </w:rPr>
      </w:pPr>
      <w:r w:rsidRPr="00790D24">
        <w:rPr>
          <w:color w:val="434343"/>
          <w:lang w:val="cs-CZ"/>
        </w:rPr>
        <w:t>Modul 4: Evropské standardy kvality drogové prevence.</w:t>
      </w:r>
    </w:p>
    <w:p w:rsidR="003B0B06" w:rsidRPr="00790D24" w:rsidRDefault="003C6574" w:rsidP="003B0B06">
      <w:pPr>
        <w:spacing w:after="120" w:line="276" w:lineRule="auto"/>
        <w:jc w:val="both"/>
        <w:rPr>
          <w:color w:val="434343"/>
          <w:lang w:val="cs-CZ"/>
        </w:rPr>
      </w:pPr>
      <w:r>
        <w:rPr>
          <w:color w:val="434343"/>
          <w:lang w:val="cs-CZ"/>
        </w:rPr>
        <w:t>Na prvním setkání z</w:t>
      </w:r>
      <w:r w:rsidR="009C7526" w:rsidRPr="00790D24">
        <w:rPr>
          <w:color w:val="434343"/>
          <w:lang w:val="cs-CZ"/>
        </w:rPr>
        <w:t>ástupci</w:t>
      </w:r>
      <w:r w:rsidR="003B0B06" w:rsidRPr="00790D24">
        <w:rPr>
          <w:color w:val="434343"/>
          <w:lang w:val="cs-CZ"/>
        </w:rPr>
        <w:t xml:space="preserve"> z</w:t>
      </w:r>
      <w:r w:rsidR="00EB2F87">
        <w:rPr>
          <w:color w:val="434343"/>
          <w:lang w:val="cs-CZ"/>
        </w:rPr>
        <w:t>e</w:t>
      </w:r>
      <w:r w:rsidR="003B0B06" w:rsidRPr="00790D24">
        <w:rPr>
          <w:color w:val="434343"/>
          <w:lang w:val="cs-CZ"/>
        </w:rPr>
        <w:t xml:space="preserve"> šesti partnerských organizací</w:t>
      </w:r>
      <w:r w:rsidR="00EB2F87">
        <w:rPr>
          <w:color w:val="434343"/>
          <w:lang w:val="cs-CZ"/>
        </w:rPr>
        <w:t xml:space="preserve"> </w:t>
      </w:r>
      <w:r>
        <w:rPr>
          <w:color w:val="434343"/>
          <w:lang w:val="cs-CZ"/>
        </w:rPr>
        <w:t xml:space="preserve">vytvořili </w:t>
      </w:r>
      <w:r w:rsidR="00EB2F87">
        <w:rPr>
          <w:color w:val="434343"/>
          <w:lang w:val="cs-CZ"/>
        </w:rPr>
        <w:t>struktu</w:t>
      </w:r>
      <w:r>
        <w:rPr>
          <w:color w:val="434343"/>
          <w:lang w:val="cs-CZ"/>
        </w:rPr>
        <w:t>ru</w:t>
      </w:r>
      <w:r w:rsidR="00EB2F87">
        <w:rPr>
          <w:color w:val="434343"/>
          <w:lang w:val="cs-CZ"/>
        </w:rPr>
        <w:t>, která bude sloužit v</w:t>
      </w:r>
      <w:r w:rsidR="003B0B06" w:rsidRPr="00790D24">
        <w:rPr>
          <w:color w:val="434343"/>
          <w:lang w:val="cs-CZ"/>
        </w:rPr>
        <w:t>ývoj</w:t>
      </w:r>
      <w:r w:rsidR="00EB2F87">
        <w:rPr>
          <w:color w:val="434343"/>
          <w:lang w:val="cs-CZ"/>
        </w:rPr>
        <w:t>i</w:t>
      </w:r>
      <w:r w:rsidR="003B0B06" w:rsidRPr="00790D24">
        <w:rPr>
          <w:color w:val="434343"/>
          <w:lang w:val="cs-CZ"/>
        </w:rPr>
        <w:t xml:space="preserve"> obsahu e-</w:t>
      </w:r>
      <w:proofErr w:type="spellStart"/>
      <w:r w:rsidR="003B0B06" w:rsidRPr="00790D24">
        <w:rPr>
          <w:color w:val="434343"/>
          <w:lang w:val="cs-CZ"/>
        </w:rPr>
        <w:t>learningu</w:t>
      </w:r>
      <w:proofErr w:type="spellEnd"/>
      <w:r w:rsidR="00EB2F87">
        <w:rPr>
          <w:color w:val="434343"/>
          <w:lang w:val="cs-CZ"/>
        </w:rPr>
        <w:t xml:space="preserve">. </w:t>
      </w:r>
      <w:r>
        <w:rPr>
          <w:color w:val="434343"/>
          <w:lang w:val="cs-CZ"/>
        </w:rPr>
        <w:t>D</w:t>
      </w:r>
      <w:r w:rsidR="00E43F38">
        <w:rPr>
          <w:color w:val="434343"/>
          <w:lang w:val="cs-CZ"/>
        </w:rPr>
        <w:t>ále</w:t>
      </w:r>
      <w:r w:rsidR="00EB2F87">
        <w:rPr>
          <w:color w:val="434343"/>
          <w:lang w:val="cs-CZ"/>
        </w:rPr>
        <w:t xml:space="preserve"> připravili</w:t>
      </w:r>
      <w:r w:rsidR="003B0B06" w:rsidRPr="00790D24">
        <w:rPr>
          <w:color w:val="434343"/>
          <w:lang w:val="cs-CZ"/>
        </w:rPr>
        <w:t xml:space="preserve"> </w:t>
      </w:r>
      <w:r w:rsidR="009C7526" w:rsidRPr="00790D24">
        <w:rPr>
          <w:color w:val="434343"/>
          <w:lang w:val="cs-CZ"/>
        </w:rPr>
        <w:t>harm</w:t>
      </w:r>
      <w:r w:rsidR="003B0B06" w:rsidRPr="00790D24">
        <w:rPr>
          <w:color w:val="434343"/>
          <w:lang w:val="cs-CZ"/>
        </w:rPr>
        <w:t>o</w:t>
      </w:r>
      <w:r w:rsidR="009C7526" w:rsidRPr="00790D24">
        <w:rPr>
          <w:color w:val="434343"/>
          <w:lang w:val="cs-CZ"/>
        </w:rPr>
        <w:t>no</w:t>
      </w:r>
      <w:r w:rsidR="003B0B06" w:rsidRPr="00790D24">
        <w:rPr>
          <w:color w:val="434343"/>
          <w:lang w:val="cs-CZ"/>
        </w:rPr>
        <w:t xml:space="preserve">gram na příští dva roky a </w:t>
      </w:r>
      <w:r w:rsidR="009C7526" w:rsidRPr="00790D24">
        <w:rPr>
          <w:color w:val="434343"/>
          <w:lang w:val="cs-CZ"/>
        </w:rPr>
        <w:t xml:space="preserve">definovali </w:t>
      </w:r>
      <w:r w:rsidR="003B0B06" w:rsidRPr="00790D24">
        <w:rPr>
          <w:color w:val="434343"/>
          <w:lang w:val="cs-CZ"/>
        </w:rPr>
        <w:t xml:space="preserve">úkoly </w:t>
      </w:r>
      <w:r w:rsidR="00E43F38">
        <w:rPr>
          <w:color w:val="434343"/>
          <w:lang w:val="cs-CZ"/>
        </w:rPr>
        <w:t xml:space="preserve">dle </w:t>
      </w:r>
      <w:r>
        <w:rPr>
          <w:color w:val="434343"/>
          <w:lang w:val="cs-CZ"/>
        </w:rPr>
        <w:t>odbornosti jednotlivých partnerských organizací</w:t>
      </w:r>
      <w:r w:rsidR="003B0B06" w:rsidRPr="00790D24">
        <w:rPr>
          <w:color w:val="434343"/>
          <w:lang w:val="cs-CZ"/>
        </w:rPr>
        <w:t>.</w:t>
      </w:r>
    </w:p>
    <w:p w:rsidR="003B0B06" w:rsidRPr="00790D24" w:rsidRDefault="00E43F38" w:rsidP="003B0B06">
      <w:pPr>
        <w:spacing w:after="120" w:line="276" w:lineRule="auto"/>
        <w:jc w:val="both"/>
        <w:rPr>
          <w:color w:val="434343"/>
          <w:lang w:val="cs-CZ"/>
        </w:rPr>
      </w:pPr>
      <w:r>
        <w:rPr>
          <w:color w:val="434343"/>
          <w:lang w:val="cs-CZ"/>
        </w:rPr>
        <w:t xml:space="preserve">Po </w:t>
      </w:r>
      <w:r w:rsidR="003B0B06" w:rsidRPr="00790D24">
        <w:rPr>
          <w:color w:val="434343"/>
          <w:lang w:val="cs-CZ"/>
        </w:rPr>
        <w:t>dokončen</w:t>
      </w:r>
      <w:r>
        <w:rPr>
          <w:color w:val="434343"/>
          <w:lang w:val="cs-CZ"/>
        </w:rPr>
        <w:t>í</w:t>
      </w:r>
      <w:r w:rsidR="003B0B06" w:rsidRPr="00790D24">
        <w:rPr>
          <w:color w:val="434343"/>
          <w:lang w:val="cs-CZ"/>
        </w:rPr>
        <w:t xml:space="preserve"> </w:t>
      </w:r>
      <w:r w:rsidR="009C7526" w:rsidRPr="00790D24">
        <w:rPr>
          <w:color w:val="434343"/>
          <w:lang w:val="cs-CZ"/>
        </w:rPr>
        <w:t xml:space="preserve">pilotní </w:t>
      </w:r>
      <w:r w:rsidR="00565D4C">
        <w:rPr>
          <w:color w:val="434343"/>
          <w:lang w:val="cs-CZ"/>
        </w:rPr>
        <w:t>fáze</w:t>
      </w:r>
      <w:r>
        <w:rPr>
          <w:color w:val="434343"/>
          <w:lang w:val="cs-CZ"/>
        </w:rPr>
        <w:t xml:space="preserve"> </w:t>
      </w:r>
      <w:r w:rsidR="00565D4C">
        <w:rPr>
          <w:color w:val="434343"/>
          <w:lang w:val="cs-CZ"/>
        </w:rPr>
        <w:t>bude</w:t>
      </w:r>
      <w:r>
        <w:rPr>
          <w:color w:val="434343"/>
          <w:lang w:val="cs-CZ"/>
        </w:rPr>
        <w:t xml:space="preserve"> </w:t>
      </w:r>
      <w:r w:rsidR="003B0B06" w:rsidRPr="00790D24">
        <w:rPr>
          <w:color w:val="434343"/>
          <w:lang w:val="cs-CZ"/>
        </w:rPr>
        <w:t>platform</w:t>
      </w:r>
      <w:r w:rsidR="00565D4C">
        <w:rPr>
          <w:color w:val="434343"/>
          <w:lang w:val="cs-CZ"/>
        </w:rPr>
        <w:t>a</w:t>
      </w:r>
      <w:r>
        <w:rPr>
          <w:color w:val="434343"/>
          <w:lang w:val="cs-CZ"/>
        </w:rPr>
        <w:t xml:space="preserve"> </w:t>
      </w:r>
      <w:r w:rsidR="003B0B06" w:rsidRPr="00790D24">
        <w:rPr>
          <w:color w:val="434343"/>
          <w:lang w:val="cs-CZ"/>
        </w:rPr>
        <w:t>test</w:t>
      </w:r>
      <w:r w:rsidR="00565D4C">
        <w:rPr>
          <w:color w:val="434343"/>
          <w:lang w:val="cs-CZ"/>
        </w:rPr>
        <w:t>ována</w:t>
      </w:r>
      <w:r>
        <w:rPr>
          <w:color w:val="434343"/>
          <w:lang w:val="cs-CZ"/>
        </w:rPr>
        <w:t xml:space="preserve"> za účelem vyhodnocení </w:t>
      </w:r>
      <w:r w:rsidR="007E7B9D">
        <w:rPr>
          <w:color w:val="434343"/>
          <w:lang w:val="cs-CZ"/>
        </w:rPr>
        <w:t>účinnosti</w:t>
      </w:r>
      <w:r w:rsidR="003B0B06" w:rsidRPr="00790D24">
        <w:rPr>
          <w:color w:val="434343"/>
          <w:lang w:val="cs-CZ"/>
        </w:rPr>
        <w:t xml:space="preserve"> </w:t>
      </w:r>
      <w:r w:rsidR="007E7B9D">
        <w:rPr>
          <w:color w:val="434343"/>
          <w:lang w:val="cs-CZ"/>
        </w:rPr>
        <w:t>zvoleného</w:t>
      </w:r>
      <w:r w:rsidR="009C7526" w:rsidRPr="00790D24">
        <w:rPr>
          <w:color w:val="434343"/>
          <w:lang w:val="cs-CZ"/>
        </w:rPr>
        <w:t xml:space="preserve"> </w:t>
      </w:r>
      <w:r>
        <w:rPr>
          <w:color w:val="434343"/>
          <w:lang w:val="cs-CZ"/>
        </w:rPr>
        <w:t>vzdělávání</w:t>
      </w:r>
      <w:r w:rsidR="003B0B06" w:rsidRPr="00790D24">
        <w:rPr>
          <w:color w:val="434343"/>
          <w:lang w:val="cs-CZ"/>
        </w:rPr>
        <w:t xml:space="preserve">. Testování bude probíhat současně v šesti zemích (Španělsko, Slovinsko, Portugalsko, Belgie, Rumunsko a Česká republika). </w:t>
      </w:r>
      <w:r>
        <w:rPr>
          <w:color w:val="434343"/>
          <w:lang w:val="cs-CZ"/>
        </w:rPr>
        <w:t>Tohoto procesu se od května do října 2020 účastní nejméně třicet odborníků (</w:t>
      </w:r>
      <w:r w:rsidR="007E7B9D">
        <w:rPr>
          <w:color w:val="434343"/>
          <w:lang w:val="cs-CZ"/>
        </w:rPr>
        <w:t xml:space="preserve">po </w:t>
      </w:r>
      <w:r>
        <w:rPr>
          <w:color w:val="434343"/>
          <w:lang w:val="cs-CZ"/>
        </w:rPr>
        <w:t>pět</w:t>
      </w:r>
      <w:r w:rsidR="007E7B9D">
        <w:rPr>
          <w:color w:val="434343"/>
          <w:lang w:val="cs-CZ"/>
        </w:rPr>
        <w:t>i</w:t>
      </w:r>
      <w:r>
        <w:rPr>
          <w:color w:val="434343"/>
          <w:lang w:val="cs-CZ"/>
        </w:rPr>
        <w:t xml:space="preserve"> v každé </w:t>
      </w:r>
      <w:r w:rsidR="003B0B06" w:rsidRPr="00790D24">
        <w:rPr>
          <w:color w:val="434343"/>
          <w:lang w:val="cs-CZ"/>
        </w:rPr>
        <w:t>zemi</w:t>
      </w:r>
      <w:r>
        <w:rPr>
          <w:color w:val="434343"/>
          <w:lang w:val="cs-CZ"/>
        </w:rPr>
        <w:t>)</w:t>
      </w:r>
      <w:r w:rsidR="003B0B06" w:rsidRPr="00790D24">
        <w:rPr>
          <w:color w:val="434343"/>
          <w:lang w:val="cs-CZ"/>
        </w:rPr>
        <w:t>.</w:t>
      </w:r>
    </w:p>
    <w:p w:rsidR="003B0B06" w:rsidRPr="00790D24" w:rsidRDefault="00565D4C" w:rsidP="003B0B06">
      <w:pPr>
        <w:spacing w:after="120" w:line="276" w:lineRule="auto"/>
        <w:jc w:val="both"/>
        <w:rPr>
          <w:color w:val="434343"/>
          <w:lang w:val="cs-CZ"/>
        </w:rPr>
      </w:pPr>
      <w:r>
        <w:rPr>
          <w:color w:val="434343"/>
          <w:lang w:val="cs-CZ"/>
        </w:rPr>
        <w:t>Na základě výsledků</w:t>
      </w:r>
      <w:r w:rsidR="003B0B06" w:rsidRPr="00790D24">
        <w:rPr>
          <w:color w:val="434343"/>
          <w:lang w:val="cs-CZ"/>
        </w:rPr>
        <w:t xml:space="preserve"> testování </w:t>
      </w:r>
      <w:r>
        <w:rPr>
          <w:color w:val="434343"/>
          <w:lang w:val="cs-CZ"/>
        </w:rPr>
        <w:t>projde</w:t>
      </w:r>
      <w:r w:rsidR="00195AC8" w:rsidRPr="00790D24">
        <w:rPr>
          <w:color w:val="434343"/>
          <w:lang w:val="cs-CZ"/>
        </w:rPr>
        <w:t xml:space="preserve"> </w:t>
      </w:r>
      <w:r w:rsidR="003B0B06" w:rsidRPr="00790D24">
        <w:rPr>
          <w:color w:val="434343"/>
          <w:lang w:val="cs-CZ"/>
        </w:rPr>
        <w:t>platform</w:t>
      </w:r>
      <w:r>
        <w:rPr>
          <w:color w:val="434343"/>
          <w:lang w:val="cs-CZ"/>
        </w:rPr>
        <w:t>a</w:t>
      </w:r>
      <w:r w:rsidR="003B0B06" w:rsidRPr="00790D24">
        <w:rPr>
          <w:color w:val="434343"/>
          <w:lang w:val="cs-CZ"/>
        </w:rPr>
        <w:t xml:space="preserve"> </w:t>
      </w:r>
      <w:r>
        <w:rPr>
          <w:color w:val="434343"/>
          <w:lang w:val="cs-CZ"/>
        </w:rPr>
        <w:t xml:space="preserve">úpravou </w:t>
      </w:r>
      <w:r w:rsidRPr="00790D24">
        <w:rPr>
          <w:color w:val="434343"/>
          <w:lang w:val="cs-CZ"/>
        </w:rPr>
        <w:t xml:space="preserve">před konečným zveřejněním </w:t>
      </w:r>
      <w:r w:rsidR="003B0B06" w:rsidRPr="00790D24">
        <w:rPr>
          <w:color w:val="434343"/>
          <w:lang w:val="cs-CZ"/>
        </w:rPr>
        <w:t xml:space="preserve">v září </w:t>
      </w:r>
      <w:r>
        <w:rPr>
          <w:color w:val="434343"/>
          <w:lang w:val="cs-CZ"/>
        </w:rPr>
        <w:t xml:space="preserve">roku </w:t>
      </w:r>
      <w:r w:rsidR="003B0B06" w:rsidRPr="00790D24">
        <w:rPr>
          <w:color w:val="434343"/>
          <w:lang w:val="cs-CZ"/>
        </w:rPr>
        <w:t xml:space="preserve">2021 </w:t>
      </w:r>
      <w:r>
        <w:rPr>
          <w:color w:val="434343"/>
          <w:lang w:val="cs-CZ"/>
        </w:rPr>
        <w:t xml:space="preserve">a to </w:t>
      </w:r>
      <w:r w:rsidR="003B0B06" w:rsidRPr="00790D24">
        <w:rPr>
          <w:color w:val="434343"/>
          <w:lang w:val="cs-CZ"/>
        </w:rPr>
        <w:t>v sedmi jazycích (angličtina, španělština, slovinština, portugalština, francouzština, rumunština a čeština)</w:t>
      </w:r>
      <w:r w:rsidR="00195AC8" w:rsidRPr="00790D24">
        <w:rPr>
          <w:color w:val="434343"/>
          <w:lang w:val="cs-CZ"/>
        </w:rPr>
        <w:t xml:space="preserve">. Platforma bude dostupná </w:t>
      </w:r>
      <w:r>
        <w:rPr>
          <w:color w:val="434343"/>
          <w:lang w:val="cs-CZ"/>
        </w:rPr>
        <w:t>pod licencí</w:t>
      </w:r>
      <w:r w:rsidR="003B0B06" w:rsidRPr="00790D24">
        <w:rPr>
          <w:color w:val="434343"/>
          <w:lang w:val="cs-CZ"/>
        </w:rPr>
        <w:t xml:space="preserve"> </w:t>
      </w:r>
      <w:proofErr w:type="spellStart"/>
      <w:r w:rsidR="003B0B06" w:rsidRPr="00790D24">
        <w:rPr>
          <w:color w:val="434343"/>
          <w:lang w:val="cs-CZ"/>
        </w:rPr>
        <w:t>Creative</w:t>
      </w:r>
      <w:proofErr w:type="spellEnd"/>
      <w:r w:rsidR="003B0B06" w:rsidRPr="00790D24">
        <w:rPr>
          <w:color w:val="434343"/>
          <w:lang w:val="cs-CZ"/>
        </w:rPr>
        <w:t xml:space="preserve"> </w:t>
      </w:r>
      <w:proofErr w:type="spellStart"/>
      <w:r w:rsidR="003B0B06" w:rsidRPr="00790D24">
        <w:rPr>
          <w:color w:val="434343"/>
          <w:lang w:val="cs-CZ"/>
        </w:rPr>
        <w:t>Commons</w:t>
      </w:r>
      <w:proofErr w:type="spellEnd"/>
      <w:r>
        <w:rPr>
          <w:color w:val="434343"/>
          <w:lang w:val="cs-CZ"/>
        </w:rPr>
        <w:t xml:space="preserve">, jež </w:t>
      </w:r>
      <w:r w:rsidR="003B0B06" w:rsidRPr="00790D24">
        <w:rPr>
          <w:color w:val="434343"/>
          <w:lang w:val="cs-CZ"/>
        </w:rPr>
        <w:t xml:space="preserve">umožňuje </w:t>
      </w:r>
      <w:r w:rsidR="00195AC8" w:rsidRPr="00790D24">
        <w:rPr>
          <w:color w:val="434343"/>
          <w:lang w:val="cs-CZ"/>
        </w:rPr>
        <w:t xml:space="preserve">program </w:t>
      </w:r>
      <w:r w:rsidR="003B0B06" w:rsidRPr="00790D24">
        <w:rPr>
          <w:color w:val="434343"/>
          <w:lang w:val="cs-CZ"/>
        </w:rPr>
        <w:t>voln</w:t>
      </w:r>
      <w:r w:rsidR="00195AC8" w:rsidRPr="00790D24">
        <w:rPr>
          <w:color w:val="434343"/>
          <w:lang w:val="cs-CZ"/>
        </w:rPr>
        <w:t>ě</w:t>
      </w:r>
      <w:r w:rsidR="003B0B06" w:rsidRPr="00790D24">
        <w:rPr>
          <w:color w:val="434343"/>
          <w:lang w:val="cs-CZ"/>
        </w:rPr>
        <w:t xml:space="preserve"> používat, upravovat a </w:t>
      </w:r>
      <w:r w:rsidR="008A15C8">
        <w:rPr>
          <w:color w:val="434343"/>
          <w:lang w:val="cs-CZ"/>
        </w:rPr>
        <w:t>vyvíjet</w:t>
      </w:r>
      <w:r w:rsidR="003B0B06" w:rsidRPr="00790D24">
        <w:rPr>
          <w:color w:val="434343"/>
          <w:lang w:val="cs-CZ"/>
        </w:rPr>
        <w:t xml:space="preserve"> na něm</w:t>
      </w:r>
      <w:r w:rsidR="00B9561F">
        <w:rPr>
          <w:color w:val="434343"/>
          <w:lang w:val="cs-CZ"/>
        </w:rPr>
        <w:t xml:space="preserve"> další </w:t>
      </w:r>
      <w:r w:rsidR="008A15C8">
        <w:rPr>
          <w:color w:val="434343"/>
          <w:lang w:val="cs-CZ"/>
        </w:rPr>
        <w:t>vzdělávací moduly</w:t>
      </w:r>
      <w:r w:rsidR="003B0B06" w:rsidRPr="00790D24">
        <w:rPr>
          <w:color w:val="434343"/>
          <w:lang w:val="cs-CZ"/>
        </w:rPr>
        <w:t>.</w:t>
      </w:r>
    </w:p>
    <w:p w:rsidR="003B0B06" w:rsidRDefault="003B0B06" w:rsidP="003B0B06">
      <w:pPr>
        <w:pBdr>
          <w:bottom w:val="single" w:sz="6" w:space="1" w:color="auto"/>
        </w:pBdr>
        <w:spacing w:after="120" w:line="276" w:lineRule="auto"/>
        <w:jc w:val="both"/>
        <w:rPr>
          <w:color w:val="434343"/>
          <w:lang w:val="cs-CZ"/>
        </w:rPr>
      </w:pPr>
      <w:r w:rsidRPr="00790D24">
        <w:rPr>
          <w:color w:val="434343"/>
          <w:lang w:val="cs-CZ"/>
        </w:rPr>
        <w:t>Projekt „</w:t>
      </w:r>
      <w:proofErr w:type="spellStart"/>
      <w:r w:rsidRPr="00790D24">
        <w:rPr>
          <w:color w:val="434343"/>
          <w:lang w:val="cs-CZ"/>
        </w:rPr>
        <w:t>Learn</w:t>
      </w:r>
      <w:proofErr w:type="spellEnd"/>
      <w:r w:rsidRPr="00790D24">
        <w:rPr>
          <w:color w:val="434343"/>
          <w:lang w:val="cs-CZ"/>
        </w:rPr>
        <w:t xml:space="preserve"> </w:t>
      </w:r>
      <w:proofErr w:type="spellStart"/>
      <w:r w:rsidRPr="00790D24">
        <w:rPr>
          <w:color w:val="434343"/>
          <w:lang w:val="cs-CZ"/>
        </w:rPr>
        <w:t>Addiction</w:t>
      </w:r>
      <w:proofErr w:type="spellEnd"/>
      <w:r w:rsidRPr="00790D24">
        <w:rPr>
          <w:color w:val="434343"/>
          <w:lang w:val="cs-CZ"/>
        </w:rPr>
        <w:t>“ je iniciativou UNAD - španělsk</w:t>
      </w:r>
      <w:r w:rsidR="00B9561F">
        <w:rPr>
          <w:color w:val="434343"/>
          <w:lang w:val="cs-CZ"/>
        </w:rPr>
        <w:t>á</w:t>
      </w:r>
      <w:r w:rsidRPr="00790D24">
        <w:rPr>
          <w:color w:val="434343"/>
          <w:lang w:val="cs-CZ"/>
        </w:rPr>
        <w:t xml:space="preserve"> sí</w:t>
      </w:r>
      <w:r w:rsidR="00B9561F">
        <w:rPr>
          <w:color w:val="434343"/>
          <w:lang w:val="cs-CZ"/>
        </w:rPr>
        <w:t>ť adiktologických</w:t>
      </w:r>
      <w:r w:rsidRPr="00790D24">
        <w:rPr>
          <w:color w:val="434343"/>
          <w:lang w:val="cs-CZ"/>
        </w:rPr>
        <w:t xml:space="preserve"> organizací </w:t>
      </w:r>
      <w:r w:rsidR="00B9561F">
        <w:rPr>
          <w:color w:val="434343"/>
          <w:lang w:val="cs-CZ"/>
        </w:rPr>
        <w:t>- ve spolupráci s:</w:t>
      </w:r>
      <w:r w:rsidRPr="00790D24">
        <w:rPr>
          <w:color w:val="434343"/>
          <w:lang w:val="cs-CZ"/>
        </w:rPr>
        <w:t xml:space="preserve"> UTRIP - Institut pro výzkum a vývoj - (Slovinsko), RHRN </w:t>
      </w:r>
      <w:r w:rsidR="00B9561F">
        <w:rPr>
          <w:color w:val="434343"/>
          <w:lang w:val="cs-CZ"/>
        </w:rPr>
        <w:t>–</w:t>
      </w:r>
      <w:r w:rsidRPr="00790D24">
        <w:rPr>
          <w:color w:val="434343"/>
          <w:lang w:val="cs-CZ"/>
        </w:rPr>
        <w:t xml:space="preserve"> </w:t>
      </w:r>
      <w:r w:rsidR="00B9561F">
        <w:rPr>
          <w:color w:val="434343"/>
          <w:lang w:val="cs-CZ"/>
        </w:rPr>
        <w:t>Rumunská síť</w:t>
      </w:r>
      <w:r w:rsidRPr="00790D24">
        <w:rPr>
          <w:color w:val="434343"/>
          <w:lang w:val="cs-CZ"/>
        </w:rPr>
        <w:t xml:space="preserve"> </w:t>
      </w:r>
      <w:proofErr w:type="spellStart"/>
      <w:r w:rsidRPr="00790D24">
        <w:rPr>
          <w:color w:val="434343"/>
          <w:lang w:val="cs-CZ"/>
        </w:rPr>
        <w:t>Harm</w:t>
      </w:r>
      <w:proofErr w:type="spellEnd"/>
      <w:r w:rsidRPr="00790D24">
        <w:rPr>
          <w:color w:val="434343"/>
          <w:lang w:val="cs-CZ"/>
        </w:rPr>
        <w:t xml:space="preserve"> </w:t>
      </w:r>
      <w:proofErr w:type="spellStart"/>
      <w:r w:rsidRPr="00790D24">
        <w:rPr>
          <w:color w:val="434343"/>
          <w:lang w:val="cs-CZ"/>
        </w:rPr>
        <w:t>Reduction</w:t>
      </w:r>
      <w:proofErr w:type="spellEnd"/>
      <w:r w:rsidRPr="00790D24">
        <w:rPr>
          <w:color w:val="434343"/>
          <w:lang w:val="cs-CZ"/>
        </w:rPr>
        <w:t xml:space="preserve">, DIANOVA </w:t>
      </w:r>
      <w:r w:rsidR="00B9561F">
        <w:rPr>
          <w:color w:val="434343"/>
          <w:lang w:val="cs-CZ"/>
        </w:rPr>
        <w:t>(</w:t>
      </w:r>
      <w:r w:rsidRPr="00790D24">
        <w:rPr>
          <w:color w:val="434343"/>
          <w:lang w:val="cs-CZ"/>
        </w:rPr>
        <w:t>Portugal</w:t>
      </w:r>
      <w:r w:rsidR="00B9561F">
        <w:rPr>
          <w:color w:val="434343"/>
          <w:lang w:val="cs-CZ"/>
        </w:rPr>
        <w:t>sko)</w:t>
      </w:r>
      <w:r w:rsidRPr="00790D24">
        <w:rPr>
          <w:color w:val="434343"/>
          <w:lang w:val="cs-CZ"/>
        </w:rPr>
        <w:t>, SANANIM (</w:t>
      </w:r>
      <w:r w:rsidR="00B9561F">
        <w:rPr>
          <w:color w:val="434343"/>
          <w:lang w:val="cs-CZ"/>
        </w:rPr>
        <w:t>Česká republika</w:t>
      </w:r>
      <w:r w:rsidR="00B9561F" w:rsidRPr="00790D24">
        <w:rPr>
          <w:color w:val="434343"/>
          <w:lang w:val="cs-CZ"/>
        </w:rPr>
        <w:t>) a FEDITO</w:t>
      </w:r>
      <w:r w:rsidRPr="00790D24">
        <w:rPr>
          <w:color w:val="434343"/>
          <w:lang w:val="cs-CZ"/>
        </w:rPr>
        <w:t xml:space="preserve"> BXL - Bruselská federace institucí pro drogově závislé (Belgie).</w:t>
      </w:r>
    </w:p>
    <w:p w:rsidR="00A13CB3" w:rsidRPr="00790D24" w:rsidRDefault="00A13CB3" w:rsidP="003B0B06">
      <w:pPr>
        <w:pBdr>
          <w:bottom w:val="single" w:sz="6" w:space="1" w:color="auto"/>
        </w:pBdr>
        <w:spacing w:after="120" w:line="276" w:lineRule="auto"/>
        <w:jc w:val="both"/>
        <w:rPr>
          <w:color w:val="434343"/>
          <w:lang w:val="cs-CZ"/>
        </w:rPr>
      </w:pPr>
    </w:p>
    <w:p w:rsidR="002048AD" w:rsidRDefault="002048AD" w:rsidP="003B0B06">
      <w:pPr>
        <w:spacing w:after="240" w:line="276" w:lineRule="auto"/>
        <w:jc w:val="both"/>
        <w:rPr>
          <w:color w:val="434343"/>
          <w:sz w:val="18"/>
          <w:lang w:val="cs-CZ"/>
        </w:rPr>
      </w:pPr>
    </w:p>
    <w:p w:rsidR="003B0B06" w:rsidRPr="00F12915" w:rsidRDefault="003B0B06" w:rsidP="003B0B06">
      <w:pPr>
        <w:spacing w:after="240" w:line="276" w:lineRule="auto"/>
        <w:jc w:val="both"/>
        <w:rPr>
          <w:color w:val="434343"/>
          <w:sz w:val="18"/>
          <w:lang w:val="cs-CZ"/>
        </w:rPr>
      </w:pPr>
      <w:r w:rsidRPr="00F12915">
        <w:rPr>
          <w:color w:val="434343"/>
          <w:sz w:val="18"/>
          <w:lang w:val="cs-CZ"/>
        </w:rPr>
        <w:t>Poznámka: Projekt „</w:t>
      </w:r>
      <w:proofErr w:type="spellStart"/>
      <w:r w:rsidRPr="00F12915">
        <w:rPr>
          <w:color w:val="434343"/>
          <w:sz w:val="18"/>
          <w:lang w:val="cs-CZ"/>
        </w:rPr>
        <w:t>Learn</w:t>
      </w:r>
      <w:proofErr w:type="spellEnd"/>
      <w:r w:rsidRPr="00F12915">
        <w:rPr>
          <w:color w:val="434343"/>
          <w:sz w:val="18"/>
          <w:lang w:val="cs-CZ"/>
        </w:rPr>
        <w:t xml:space="preserve"> </w:t>
      </w:r>
      <w:proofErr w:type="spellStart"/>
      <w:r w:rsidRPr="00F12915">
        <w:rPr>
          <w:color w:val="434343"/>
          <w:sz w:val="18"/>
          <w:lang w:val="cs-CZ"/>
        </w:rPr>
        <w:t>Addiction</w:t>
      </w:r>
      <w:proofErr w:type="spellEnd"/>
      <w:r w:rsidRPr="00F12915">
        <w:rPr>
          <w:color w:val="434343"/>
          <w:sz w:val="18"/>
          <w:lang w:val="cs-CZ"/>
        </w:rPr>
        <w:t>“ je spolufinancován z programu Evropské unie Erasmus +. Za obsah této tiskové zprávy odpovídají výhradně partneři projektu.</w:t>
      </w:r>
    </w:p>
    <w:p w:rsidR="003B0B06" w:rsidRPr="00F12915" w:rsidRDefault="008A15C8" w:rsidP="00195AC8">
      <w:pPr>
        <w:spacing w:before="120" w:after="120" w:line="276" w:lineRule="auto"/>
        <w:jc w:val="both"/>
        <w:rPr>
          <w:b/>
          <w:color w:val="434343"/>
          <w:sz w:val="18"/>
          <w:szCs w:val="22"/>
          <w:lang w:val="cs-CZ"/>
        </w:rPr>
      </w:pPr>
      <w:r w:rsidRPr="00F12915">
        <w:rPr>
          <w:b/>
          <w:color w:val="434343"/>
          <w:sz w:val="18"/>
          <w:szCs w:val="22"/>
          <w:lang w:val="cs-CZ"/>
        </w:rPr>
        <w:t>POZNÁMKA PRO NOVINÁŘE</w:t>
      </w:r>
    </w:p>
    <w:p w:rsidR="003B0B06" w:rsidRPr="00F12915" w:rsidRDefault="003B0B06" w:rsidP="00195AC8">
      <w:pPr>
        <w:spacing w:before="60" w:line="276" w:lineRule="auto"/>
        <w:jc w:val="both"/>
        <w:rPr>
          <w:color w:val="434343"/>
          <w:sz w:val="18"/>
          <w:lang w:val="cs-CZ"/>
        </w:rPr>
      </w:pPr>
      <w:r w:rsidRPr="00F12915">
        <w:rPr>
          <w:color w:val="434343"/>
          <w:sz w:val="18"/>
          <w:lang w:val="cs-CZ"/>
        </w:rPr>
        <w:t xml:space="preserve">Pro další informace o projektu </w:t>
      </w:r>
      <w:r w:rsidR="00195AC8" w:rsidRPr="00F12915">
        <w:rPr>
          <w:color w:val="434343"/>
          <w:sz w:val="18"/>
          <w:lang w:val="cs-CZ"/>
        </w:rPr>
        <w:t>„</w:t>
      </w:r>
      <w:proofErr w:type="spellStart"/>
      <w:r w:rsidR="00195AC8" w:rsidRPr="00F12915">
        <w:rPr>
          <w:color w:val="434343"/>
          <w:sz w:val="18"/>
          <w:lang w:val="cs-CZ"/>
        </w:rPr>
        <w:t>Learn</w:t>
      </w:r>
      <w:proofErr w:type="spellEnd"/>
      <w:r w:rsidR="00195AC8" w:rsidRPr="00F12915">
        <w:rPr>
          <w:color w:val="434343"/>
          <w:sz w:val="18"/>
          <w:lang w:val="cs-CZ"/>
        </w:rPr>
        <w:t xml:space="preserve"> </w:t>
      </w:r>
      <w:proofErr w:type="spellStart"/>
      <w:r w:rsidR="00195AC8" w:rsidRPr="00F12915">
        <w:rPr>
          <w:color w:val="434343"/>
          <w:sz w:val="18"/>
          <w:lang w:val="cs-CZ"/>
        </w:rPr>
        <w:t>Addiction</w:t>
      </w:r>
      <w:proofErr w:type="spellEnd"/>
      <w:r w:rsidR="00195AC8" w:rsidRPr="00F12915">
        <w:rPr>
          <w:color w:val="434343"/>
          <w:sz w:val="18"/>
          <w:lang w:val="cs-CZ"/>
        </w:rPr>
        <w:t xml:space="preserve">“ </w:t>
      </w:r>
      <w:r w:rsidRPr="00F12915">
        <w:rPr>
          <w:color w:val="434343"/>
          <w:sz w:val="18"/>
          <w:lang w:val="cs-CZ"/>
        </w:rPr>
        <w:t xml:space="preserve">nás prosím kontaktujte na adrese </w:t>
      </w:r>
      <w:hyperlink r:id="rId7" w:history="1">
        <w:r w:rsidR="00195AC8" w:rsidRPr="00F12915">
          <w:rPr>
            <w:rStyle w:val="Hypertextovodkaz"/>
            <w:sz w:val="18"/>
            <w:lang w:val="cs-CZ"/>
          </w:rPr>
          <w:t>info@learnaddiction.eu</w:t>
        </w:r>
      </w:hyperlink>
      <w:r w:rsidR="00195AC8" w:rsidRPr="00F12915">
        <w:rPr>
          <w:color w:val="434343"/>
          <w:sz w:val="18"/>
          <w:lang w:val="cs-CZ"/>
        </w:rPr>
        <w:t xml:space="preserve"> nebo</w:t>
      </w:r>
      <w:r w:rsidR="008A15C8" w:rsidRPr="00F12915">
        <w:rPr>
          <w:color w:val="434343"/>
          <w:sz w:val="18"/>
          <w:lang w:val="cs-CZ"/>
        </w:rPr>
        <w:t xml:space="preserve"> v České republice na</w:t>
      </w:r>
      <w:r w:rsidR="00195AC8" w:rsidRPr="00F12915">
        <w:rPr>
          <w:color w:val="434343"/>
          <w:sz w:val="18"/>
          <w:lang w:val="cs-CZ"/>
        </w:rPr>
        <w:t xml:space="preserve"> </w:t>
      </w:r>
      <w:hyperlink r:id="rId8" w:history="1">
        <w:r w:rsidR="008A15C8" w:rsidRPr="00F12915">
          <w:rPr>
            <w:rStyle w:val="Hypertextovodkaz"/>
            <w:sz w:val="18"/>
            <w:lang w:val="cs-CZ"/>
          </w:rPr>
          <w:t>pesek@sananim.cz</w:t>
        </w:r>
      </w:hyperlink>
      <w:r w:rsidR="008A15C8" w:rsidRPr="00F12915">
        <w:rPr>
          <w:color w:val="434343"/>
          <w:sz w:val="18"/>
          <w:lang w:val="cs-CZ"/>
        </w:rPr>
        <w:t xml:space="preserve"> </w:t>
      </w:r>
      <w:r w:rsidR="002048AD">
        <w:rPr>
          <w:color w:val="434343"/>
          <w:sz w:val="18"/>
          <w:lang w:val="cs-CZ"/>
        </w:rPr>
        <w:t>a</w:t>
      </w:r>
      <w:r w:rsidR="008A15C8" w:rsidRPr="00F12915">
        <w:rPr>
          <w:color w:val="434343"/>
          <w:sz w:val="18"/>
          <w:lang w:val="cs-CZ"/>
        </w:rPr>
        <w:t xml:space="preserve"> </w:t>
      </w:r>
      <w:hyperlink r:id="rId9" w:history="1">
        <w:r w:rsidR="008A15C8" w:rsidRPr="00F12915">
          <w:rPr>
            <w:rStyle w:val="Hypertextovodkaz"/>
            <w:sz w:val="18"/>
            <w:lang w:val="cs-CZ"/>
          </w:rPr>
          <w:t>richter@sananim.cz</w:t>
        </w:r>
      </w:hyperlink>
      <w:r w:rsidR="008A15C8" w:rsidRPr="00F12915">
        <w:rPr>
          <w:color w:val="434343"/>
          <w:sz w:val="18"/>
          <w:lang w:val="cs-CZ"/>
        </w:rPr>
        <w:t xml:space="preserve"> </w:t>
      </w:r>
    </w:p>
    <w:p w:rsidR="00195AC8" w:rsidRPr="00F12915" w:rsidRDefault="003B0B06" w:rsidP="00195AC8">
      <w:pPr>
        <w:spacing w:before="60" w:line="276" w:lineRule="auto"/>
        <w:jc w:val="both"/>
        <w:rPr>
          <w:color w:val="434343"/>
          <w:sz w:val="18"/>
          <w:lang w:val="cs-CZ"/>
        </w:rPr>
      </w:pPr>
      <w:r w:rsidRPr="00F12915">
        <w:rPr>
          <w:color w:val="434343"/>
          <w:sz w:val="18"/>
          <w:lang w:val="cs-CZ"/>
        </w:rPr>
        <w:t xml:space="preserve">Více se dozvíte na </w:t>
      </w:r>
      <w:hyperlink r:id="rId10" w:history="1">
        <w:r w:rsidR="00195AC8" w:rsidRPr="00F12915">
          <w:rPr>
            <w:rStyle w:val="Hypertextovodkaz"/>
            <w:sz w:val="18"/>
            <w:lang w:val="cs-CZ"/>
          </w:rPr>
          <w:t>www.learnaddiction.eu</w:t>
        </w:r>
      </w:hyperlink>
    </w:p>
    <w:p w:rsidR="003B0B06" w:rsidRPr="00F12915" w:rsidRDefault="00195AC8" w:rsidP="00195AC8">
      <w:pPr>
        <w:spacing w:before="60" w:line="276" w:lineRule="auto"/>
        <w:jc w:val="both"/>
        <w:rPr>
          <w:b/>
          <w:color w:val="434343"/>
          <w:sz w:val="18"/>
          <w:lang w:val="cs-CZ"/>
        </w:rPr>
      </w:pPr>
      <w:r w:rsidRPr="00F12915">
        <w:rPr>
          <w:b/>
          <w:color w:val="434343"/>
          <w:sz w:val="18"/>
          <w:lang w:val="cs-CZ"/>
        </w:rPr>
        <w:t>S</w:t>
      </w:r>
      <w:r w:rsidR="003B0B06" w:rsidRPr="00F12915">
        <w:rPr>
          <w:b/>
          <w:color w:val="434343"/>
          <w:sz w:val="18"/>
          <w:lang w:val="cs-CZ"/>
        </w:rPr>
        <w:t xml:space="preserve">ledujte nás </w:t>
      </w:r>
      <w:proofErr w:type="gramStart"/>
      <w:r w:rsidR="003B0B06" w:rsidRPr="00F12915">
        <w:rPr>
          <w:b/>
          <w:color w:val="434343"/>
          <w:sz w:val="18"/>
          <w:lang w:val="cs-CZ"/>
        </w:rPr>
        <w:t>na</w:t>
      </w:r>
      <w:proofErr w:type="gramEnd"/>
      <w:r w:rsidR="003B0B06" w:rsidRPr="00F12915">
        <w:rPr>
          <w:b/>
          <w:color w:val="434343"/>
          <w:sz w:val="18"/>
          <w:lang w:val="cs-CZ"/>
        </w:rPr>
        <w:t>:</w:t>
      </w:r>
    </w:p>
    <w:p w:rsidR="00A13CB3" w:rsidRDefault="003B0B06" w:rsidP="00195AC8">
      <w:pPr>
        <w:spacing w:before="60" w:line="276" w:lineRule="auto"/>
        <w:jc w:val="both"/>
        <w:rPr>
          <w:color w:val="434343"/>
          <w:sz w:val="18"/>
          <w:lang w:val="cs-CZ"/>
        </w:rPr>
      </w:pPr>
      <w:proofErr w:type="spellStart"/>
      <w:r w:rsidRPr="00F12915">
        <w:rPr>
          <w:color w:val="434343"/>
          <w:sz w:val="18"/>
          <w:lang w:val="cs-CZ"/>
        </w:rPr>
        <w:t>Twitter</w:t>
      </w:r>
      <w:proofErr w:type="spellEnd"/>
      <w:r w:rsidRPr="00F12915">
        <w:rPr>
          <w:color w:val="434343"/>
          <w:sz w:val="18"/>
          <w:lang w:val="cs-CZ"/>
        </w:rPr>
        <w:t>: @</w:t>
      </w:r>
      <w:proofErr w:type="spellStart"/>
      <w:r w:rsidRPr="00F12915">
        <w:rPr>
          <w:color w:val="434343"/>
          <w:sz w:val="18"/>
          <w:lang w:val="cs-CZ"/>
        </w:rPr>
        <w:t>AddictionLearn</w:t>
      </w:r>
      <w:proofErr w:type="spellEnd"/>
      <w:r w:rsidR="002048AD">
        <w:rPr>
          <w:color w:val="434343"/>
          <w:sz w:val="18"/>
          <w:lang w:val="cs-CZ"/>
        </w:rPr>
        <w:tab/>
      </w:r>
      <w:r w:rsidR="002048AD">
        <w:rPr>
          <w:color w:val="434343"/>
          <w:sz w:val="18"/>
          <w:lang w:val="cs-CZ"/>
        </w:rPr>
        <w:tab/>
      </w:r>
      <w:r w:rsidR="002048AD">
        <w:rPr>
          <w:color w:val="434343"/>
          <w:sz w:val="18"/>
          <w:lang w:val="cs-CZ"/>
        </w:rPr>
        <w:tab/>
      </w:r>
    </w:p>
    <w:p w:rsidR="003B0B06" w:rsidRPr="00F12915" w:rsidRDefault="003B0B06" w:rsidP="00195AC8">
      <w:pPr>
        <w:spacing w:before="60" w:line="276" w:lineRule="auto"/>
        <w:jc w:val="both"/>
        <w:rPr>
          <w:color w:val="434343"/>
          <w:sz w:val="18"/>
          <w:lang w:val="cs-CZ"/>
        </w:rPr>
      </w:pPr>
      <w:proofErr w:type="spellStart"/>
      <w:r w:rsidRPr="00F12915">
        <w:rPr>
          <w:color w:val="434343"/>
          <w:sz w:val="18"/>
          <w:lang w:val="cs-CZ"/>
        </w:rPr>
        <w:t>Facebook</w:t>
      </w:r>
      <w:proofErr w:type="spellEnd"/>
      <w:r w:rsidRPr="00F12915">
        <w:rPr>
          <w:color w:val="434343"/>
          <w:sz w:val="18"/>
          <w:lang w:val="cs-CZ"/>
        </w:rPr>
        <w:t>: @</w:t>
      </w:r>
      <w:proofErr w:type="spellStart"/>
      <w:r w:rsidRPr="00F12915">
        <w:rPr>
          <w:color w:val="434343"/>
          <w:sz w:val="18"/>
          <w:lang w:val="cs-CZ"/>
        </w:rPr>
        <w:t>LearnAddictionProject</w:t>
      </w:r>
      <w:proofErr w:type="spellEnd"/>
    </w:p>
    <w:sectPr w:rsidR="003B0B06" w:rsidRPr="00F12915">
      <w:headerReference w:type="default" r:id="rId11"/>
      <w:pgSz w:w="11906" w:h="16838"/>
      <w:pgMar w:top="1440" w:right="1440" w:bottom="1440" w:left="1440" w:header="72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3E" w:rsidRDefault="003B0B06">
      <w:r>
        <w:separator/>
      </w:r>
    </w:p>
  </w:endnote>
  <w:endnote w:type="continuationSeparator" w:id="0">
    <w:p w:rsidR="00A9753E" w:rsidRDefault="003B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3E" w:rsidRDefault="003B0B06">
      <w:r>
        <w:separator/>
      </w:r>
    </w:p>
  </w:footnote>
  <w:footnote w:type="continuationSeparator" w:id="0">
    <w:p w:rsidR="00A9753E" w:rsidRDefault="003B0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C6" w:rsidRDefault="003B0B06">
    <w:pPr>
      <w:tabs>
        <w:tab w:val="center" w:pos="4513"/>
        <w:tab w:val="right" w:pos="9026"/>
      </w:tabs>
      <w:jc w:val="both"/>
      <w:rPr>
        <w:rFonts w:ascii="Calibri" w:eastAsia="Calibri" w:hAnsi="Calibri" w:cs="Calibri"/>
        <w:sz w:val="24"/>
        <w:szCs w:val="24"/>
      </w:rPr>
    </w:pP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-171449</wp:posOffset>
          </wp:positionH>
          <wp:positionV relativeFrom="paragraph">
            <wp:posOffset>-338137</wp:posOffset>
          </wp:positionV>
          <wp:extent cx="2076450" cy="812874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8128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3781425</wp:posOffset>
          </wp:positionH>
          <wp:positionV relativeFrom="paragraph">
            <wp:posOffset>-233362</wp:posOffset>
          </wp:positionV>
          <wp:extent cx="2071688" cy="592862"/>
          <wp:effectExtent l="0" t="0" r="0" b="0"/>
          <wp:wrapSquare wrapText="bothSides" distT="114300" distB="11430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1688" cy="592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40C6" w:rsidRDefault="002E40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40C6"/>
    <w:rsid w:val="0015156F"/>
    <w:rsid w:val="00195AC8"/>
    <w:rsid w:val="002048AD"/>
    <w:rsid w:val="002E40C6"/>
    <w:rsid w:val="003B0B06"/>
    <w:rsid w:val="003B7702"/>
    <w:rsid w:val="003C6574"/>
    <w:rsid w:val="00463AFD"/>
    <w:rsid w:val="00563C75"/>
    <w:rsid w:val="00565D4C"/>
    <w:rsid w:val="00790D24"/>
    <w:rsid w:val="007E7B9D"/>
    <w:rsid w:val="00837032"/>
    <w:rsid w:val="008A15C8"/>
    <w:rsid w:val="00993841"/>
    <w:rsid w:val="009C7526"/>
    <w:rsid w:val="00A13CB3"/>
    <w:rsid w:val="00A9753E"/>
    <w:rsid w:val="00B9561F"/>
    <w:rsid w:val="00E019C6"/>
    <w:rsid w:val="00E43F38"/>
    <w:rsid w:val="00EB2F87"/>
    <w:rsid w:val="00F1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A"/>
        <w:lang w:val="es-E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b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rFonts w:ascii="Times New Roman" w:eastAsia="Times New Roman" w:hAnsi="Times New Roman" w:cs="Times New Roman"/>
      <w:i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195AC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A15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15C8"/>
  </w:style>
  <w:style w:type="paragraph" w:styleId="Zpat">
    <w:name w:val="footer"/>
    <w:basedOn w:val="Normln"/>
    <w:link w:val="ZpatChar"/>
    <w:uiPriority w:val="99"/>
    <w:unhideWhenUsed/>
    <w:rsid w:val="008A15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15C8"/>
  </w:style>
  <w:style w:type="paragraph" w:styleId="Textbubliny">
    <w:name w:val="Balloon Text"/>
    <w:basedOn w:val="Normln"/>
    <w:link w:val="TextbublinyChar"/>
    <w:uiPriority w:val="99"/>
    <w:semiHidden/>
    <w:unhideWhenUsed/>
    <w:rsid w:val="00463A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A"/>
        <w:lang w:val="es-E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b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rFonts w:ascii="Times New Roman" w:eastAsia="Times New Roman" w:hAnsi="Times New Roman" w:cs="Times New Roman"/>
      <w:i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195AC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A15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15C8"/>
  </w:style>
  <w:style w:type="paragraph" w:styleId="Zpat">
    <w:name w:val="footer"/>
    <w:basedOn w:val="Normln"/>
    <w:link w:val="ZpatChar"/>
    <w:uiPriority w:val="99"/>
    <w:unhideWhenUsed/>
    <w:rsid w:val="008A15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15C8"/>
  </w:style>
  <w:style w:type="paragraph" w:styleId="Textbubliny">
    <w:name w:val="Balloon Text"/>
    <w:basedOn w:val="Normln"/>
    <w:link w:val="TextbublinyChar"/>
    <w:uiPriority w:val="99"/>
    <w:semiHidden/>
    <w:unhideWhenUsed/>
    <w:rsid w:val="00463A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ek@sanani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learnaddiction.e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arnaddiction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hter@sanani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David Pešek</cp:lastModifiedBy>
  <cp:revision>2</cp:revision>
  <dcterms:created xsi:type="dcterms:W3CDTF">2019-11-20T16:13:00Z</dcterms:created>
  <dcterms:modified xsi:type="dcterms:W3CDTF">2019-11-20T16:13:00Z</dcterms:modified>
</cp:coreProperties>
</file>