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71" w:rsidRPr="00965E71" w:rsidRDefault="00965E71" w:rsidP="00965E71">
      <w:pPr>
        <w:pStyle w:val="Heading1"/>
        <w:jc w:val="right"/>
        <w:rPr>
          <w:rStyle w:val="SubtleEmphasis"/>
          <w:b w:val="0"/>
          <w:i w:val="0"/>
          <w:sz w:val="24"/>
        </w:rPr>
      </w:pPr>
      <w:r w:rsidRPr="00965E71">
        <w:rPr>
          <w:rStyle w:val="SubtleEmphasis"/>
          <w:b w:val="0"/>
          <w:i w:val="0"/>
          <w:sz w:val="24"/>
        </w:rPr>
        <w:t>Informace pro média</w:t>
      </w:r>
      <w:r w:rsidR="009A255D">
        <w:rPr>
          <w:rStyle w:val="SubtleEmphasis"/>
          <w:b w:val="0"/>
          <w:i w:val="0"/>
          <w:sz w:val="24"/>
        </w:rPr>
        <w:t xml:space="preserve"> a </w:t>
      </w:r>
      <w:r w:rsidR="00E24DBA">
        <w:rPr>
          <w:rStyle w:val="SubtleEmphasis"/>
          <w:b w:val="0"/>
          <w:i w:val="0"/>
          <w:sz w:val="24"/>
        </w:rPr>
        <w:t>partnery</w:t>
      </w:r>
    </w:p>
    <w:p w:rsidR="00154B9F" w:rsidRPr="00154B9F" w:rsidRDefault="00154B9F" w:rsidP="00154B9F"/>
    <w:p w:rsidR="00E10608" w:rsidRPr="0069774B" w:rsidRDefault="00D85AD3" w:rsidP="007F1D2D">
      <w:pPr>
        <w:pStyle w:val="Heading1"/>
        <w:spacing w:before="240"/>
        <w:rPr>
          <w:sz w:val="32"/>
        </w:rPr>
      </w:pPr>
      <w:r w:rsidRPr="0069774B">
        <w:rPr>
          <w:sz w:val="32"/>
        </w:rPr>
        <w:t xml:space="preserve">Tým </w:t>
      </w:r>
      <w:r w:rsidR="00E10608" w:rsidRPr="0069774B">
        <w:rPr>
          <w:sz w:val="32"/>
        </w:rPr>
        <w:t xml:space="preserve">SANANIM </w:t>
      </w:r>
      <w:r w:rsidR="00E24DBA" w:rsidRPr="0069774B">
        <w:rPr>
          <w:sz w:val="32"/>
        </w:rPr>
        <w:t>vyhlášen absolutním vítězem Handy Cyklo Maratonu 2018</w:t>
      </w:r>
    </w:p>
    <w:p w:rsidR="00981A6B" w:rsidRDefault="00981A6B" w:rsidP="001C074B">
      <w:pPr>
        <w:rPr>
          <w:b/>
          <w:sz w:val="20"/>
        </w:rPr>
      </w:pPr>
    </w:p>
    <w:p w:rsidR="001C074B" w:rsidRPr="0069774B" w:rsidRDefault="00E24DBA" w:rsidP="001C074B">
      <w:pPr>
        <w:rPr>
          <w:b/>
          <w:sz w:val="20"/>
        </w:rPr>
      </w:pPr>
      <w:r w:rsidRPr="0069774B">
        <w:rPr>
          <w:b/>
          <w:sz w:val="20"/>
        </w:rPr>
        <w:t>Největším překvapením sobotního slavnostního vyhlášení výsledků nejtěžšího amatérského cyklistického závodu v České republice, Metrostav Handy Cyklo Maratonu, závodu, který nemá ve světě obdoby, se stalo vyhlášení absolutního vítěze. Organizátoři ocenili nejen to, že tým SANANIM absolvoval již podruhé celý maraton jako součást léčby závislosti na drogách</w:t>
      </w:r>
      <w:r w:rsidR="00FD455A" w:rsidRPr="0069774B">
        <w:rPr>
          <w:b/>
          <w:sz w:val="20"/>
        </w:rPr>
        <w:t xml:space="preserve">, kdy ti, kteří sami potřebují pomoc, pomáhají svým extrémním sportovním výkonem </w:t>
      </w:r>
      <w:r w:rsidR="007B1FB3">
        <w:rPr>
          <w:b/>
          <w:sz w:val="20"/>
        </w:rPr>
        <w:t>lidem s postižením</w:t>
      </w:r>
      <w:r w:rsidR="00FD455A" w:rsidRPr="0069774B">
        <w:rPr>
          <w:b/>
          <w:sz w:val="20"/>
        </w:rPr>
        <w:t xml:space="preserve">, ale také to, že umožnil poprvé v historii tento náročný závod dokončit člověku, který nehne rukou ani nohou.  </w:t>
      </w:r>
    </w:p>
    <w:p w:rsidR="00FD455A" w:rsidRPr="0069774B" w:rsidRDefault="00FD455A" w:rsidP="001C074B">
      <w:pPr>
        <w:rPr>
          <w:b/>
          <w:sz w:val="20"/>
        </w:rPr>
      </w:pPr>
    </w:p>
    <w:p w:rsidR="009265C3" w:rsidRPr="0069774B" w:rsidRDefault="00E24DBA" w:rsidP="00E24DBA">
      <w:pPr>
        <w:rPr>
          <w:sz w:val="20"/>
        </w:rPr>
      </w:pPr>
      <w:r w:rsidRPr="0069774B">
        <w:rPr>
          <w:sz w:val="20"/>
        </w:rPr>
        <w:t>Praha, 12.</w:t>
      </w:r>
      <w:r w:rsidR="00132E2B" w:rsidRPr="0069774B">
        <w:rPr>
          <w:sz w:val="20"/>
        </w:rPr>
        <w:t xml:space="preserve"> </w:t>
      </w:r>
      <w:r w:rsidRPr="0069774B">
        <w:rPr>
          <w:sz w:val="20"/>
        </w:rPr>
        <w:t>listopadu</w:t>
      </w:r>
      <w:r w:rsidR="00132E2B" w:rsidRPr="0069774B">
        <w:rPr>
          <w:sz w:val="20"/>
        </w:rPr>
        <w:t xml:space="preserve"> 2018 </w:t>
      </w:r>
      <w:r w:rsidR="00FD455A" w:rsidRPr="0069774B">
        <w:rPr>
          <w:sz w:val="20"/>
        </w:rPr>
        <w:t>–</w:t>
      </w:r>
      <w:r w:rsidR="00132E2B" w:rsidRPr="0069774B">
        <w:rPr>
          <w:sz w:val="20"/>
        </w:rPr>
        <w:t xml:space="preserve"> </w:t>
      </w:r>
      <w:r w:rsidR="00FD455A" w:rsidRPr="0069774B">
        <w:rPr>
          <w:sz w:val="20"/>
        </w:rPr>
        <w:t xml:space="preserve">Pro tým složený z terapeutů, klientů v léčbě a </w:t>
      </w:r>
      <w:r w:rsidR="007B1FB3">
        <w:rPr>
          <w:sz w:val="20"/>
        </w:rPr>
        <w:t>ha</w:t>
      </w:r>
      <w:r w:rsidR="00FD455A" w:rsidRPr="0069774B">
        <w:rPr>
          <w:sz w:val="20"/>
        </w:rPr>
        <w:t xml:space="preserve">ndikapovaného Mácy (Marcel Dufek) byl letošní závod kolem celé České republiky, dlouhý 2 222 km, extrémně náročný. Jelo se v největších vedrech, kdy teplota na teploměru šplhala ke 40°C. Zatímco média varovala před vycházením a radila lidem v uzavřených místnostech namáčet záclony, aby se alespoň trochu ochladili, tým SANANIM za </w:t>
      </w:r>
      <w:r w:rsidR="0069774B" w:rsidRPr="0069774B">
        <w:rPr>
          <w:sz w:val="20"/>
        </w:rPr>
        <w:t xml:space="preserve">necelých </w:t>
      </w:r>
      <w:r w:rsidR="00FD455A" w:rsidRPr="0069774B">
        <w:rPr>
          <w:sz w:val="20"/>
        </w:rPr>
        <w:t xml:space="preserve">111 hodin absolvoval celou trasu. </w:t>
      </w:r>
      <w:r w:rsidR="00981A6B">
        <w:rPr>
          <w:sz w:val="20"/>
        </w:rPr>
        <w:t xml:space="preserve">A to i přes zranění, nehodu i technické potíže. </w:t>
      </w:r>
    </w:p>
    <w:p w:rsidR="00D85AD3" w:rsidRPr="0069774B" w:rsidRDefault="00D85AD3" w:rsidP="00E24DBA">
      <w:pPr>
        <w:rPr>
          <w:sz w:val="20"/>
        </w:rPr>
      </w:pPr>
    </w:p>
    <w:p w:rsidR="00D85AD3" w:rsidRPr="0069774B" w:rsidRDefault="00D85AD3" w:rsidP="00D85AD3">
      <w:pPr>
        <w:rPr>
          <w:sz w:val="20"/>
        </w:rPr>
      </w:pPr>
      <w:r w:rsidRPr="0069774B">
        <w:rPr>
          <w:i/>
          <w:sz w:val="20"/>
        </w:rPr>
        <w:t xml:space="preserve">„Sport je v SANANIMu důležitou součástí léčby závislostí. </w:t>
      </w:r>
      <w:r w:rsidRPr="0069774B">
        <w:rPr>
          <w:i/>
          <w:sz w:val="20"/>
        </w:rPr>
        <w:t>Dlouholeté zkušenosti ukazují, že sportovní programy jsou pro život bez drog</w:t>
      </w:r>
      <w:r w:rsidRPr="0069774B">
        <w:rPr>
          <w:i/>
          <w:sz w:val="20"/>
        </w:rPr>
        <w:t xml:space="preserve"> </w:t>
      </w:r>
      <w:r w:rsidRPr="0069774B">
        <w:rPr>
          <w:i/>
          <w:sz w:val="20"/>
        </w:rPr>
        <w:t>silnou motivací</w:t>
      </w:r>
      <w:r w:rsidRPr="0069774B">
        <w:rPr>
          <w:i/>
          <w:sz w:val="20"/>
        </w:rPr>
        <w:t xml:space="preserve">,“ </w:t>
      </w:r>
      <w:r w:rsidRPr="0069774B">
        <w:rPr>
          <w:sz w:val="20"/>
        </w:rPr>
        <w:t>říká Jiří Richter, ředitel SANANIM z.ú.</w:t>
      </w:r>
      <w:r w:rsidRPr="0069774B">
        <w:rPr>
          <w:i/>
          <w:sz w:val="20"/>
        </w:rPr>
        <w:t xml:space="preserve"> </w:t>
      </w:r>
      <w:r w:rsidRPr="0069774B">
        <w:rPr>
          <w:i/>
          <w:sz w:val="20"/>
        </w:rPr>
        <w:t>„</w:t>
      </w:r>
      <w:r w:rsidRPr="0069774B">
        <w:rPr>
          <w:i/>
          <w:sz w:val="20"/>
        </w:rPr>
        <w:t xml:space="preserve">Sportovním akcím předcházejí měsíce tréninku, který pomáhá upevňovat vůli i zdraví, dodávat motivaci i naději a utvrzuje klienty v léčbě, že jejich snaha přináší výsledky. Díky </w:t>
      </w:r>
      <w:r w:rsidRPr="0069774B">
        <w:rPr>
          <w:i/>
          <w:sz w:val="20"/>
        </w:rPr>
        <w:t>sportu</w:t>
      </w:r>
      <w:r w:rsidRPr="0069774B">
        <w:rPr>
          <w:i/>
          <w:sz w:val="20"/>
        </w:rPr>
        <w:t xml:space="preserve"> </w:t>
      </w:r>
      <w:r w:rsidRPr="0069774B">
        <w:rPr>
          <w:i/>
          <w:sz w:val="20"/>
        </w:rPr>
        <w:t xml:space="preserve">klienti v léčbě </w:t>
      </w:r>
      <w:r w:rsidRPr="0069774B">
        <w:rPr>
          <w:i/>
          <w:sz w:val="20"/>
        </w:rPr>
        <w:t xml:space="preserve">zažívají okamžiky soudržnosti, naplnění a štěstí z úspěšně dokončeného závodu nebo turnaje. </w:t>
      </w:r>
      <w:r w:rsidRPr="0069774B">
        <w:rPr>
          <w:i/>
          <w:sz w:val="20"/>
        </w:rPr>
        <w:t>Ověří si</w:t>
      </w:r>
      <w:r w:rsidRPr="0069774B">
        <w:rPr>
          <w:i/>
          <w:sz w:val="20"/>
        </w:rPr>
        <w:t xml:space="preserve">, že síla vůle, kterou si díky sportu dokázali </w:t>
      </w:r>
      <w:r w:rsidRPr="0069774B">
        <w:rPr>
          <w:i/>
          <w:sz w:val="20"/>
        </w:rPr>
        <w:t>uvědomit</w:t>
      </w:r>
      <w:r w:rsidRPr="0069774B">
        <w:rPr>
          <w:i/>
          <w:sz w:val="20"/>
        </w:rPr>
        <w:t>, jim pomůže odolat i těm největším pokušením. Uvědomí si, že vzrušení, silných prožitků a pocitu uspokojení můžou dosáhnout i spor</w:t>
      </w:r>
      <w:r w:rsidRPr="0069774B">
        <w:rPr>
          <w:i/>
          <w:sz w:val="20"/>
        </w:rPr>
        <w:t xml:space="preserve">tem, bez rizika a bezpečně,“ </w:t>
      </w:r>
      <w:r w:rsidRPr="0069774B">
        <w:rPr>
          <w:sz w:val="20"/>
        </w:rPr>
        <w:t xml:space="preserve">vysvětluje Jiří Richter. </w:t>
      </w:r>
    </w:p>
    <w:p w:rsidR="00D85AD3" w:rsidRPr="0069774B" w:rsidRDefault="00D85AD3" w:rsidP="00D85AD3">
      <w:pPr>
        <w:rPr>
          <w:i/>
          <w:sz w:val="20"/>
        </w:rPr>
      </w:pPr>
    </w:p>
    <w:p w:rsidR="00D85AD3" w:rsidRDefault="00D85AD3" w:rsidP="0069774B">
      <w:pPr>
        <w:rPr>
          <w:sz w:val="20"/>
          <w:shd w:val="clear" w:color="auto" w:fill="FFFFFF"/>
        </w:rPr>
      </w:pPr>
      <w:r w:rsidRPr="0069774B">
        <w:rPr>
          <w:sz w:val="20"/>
          <w:shd w:val="clear" w:color="auto" w:fill="FFFFFF"/>
        </w:rPr>
        <w:t>Šestý ročník unikátního maratonu</w:t>
      </w:r>
      <w:r w:rsidR="0069774B" w:rsidRPr="0069774B">
        <w:rPr>
          <w:sz w:val="20"/>
          <w:shd w:val="clear" w:color="auto" w:fill="FFFFFF"/>
        </w:rPr>
        <w:t xml:space="preserve"> </w:t>
      </w:r>
      <w:r w:rsidRPr="0069774B">
        <w:rPr>
          <w:sz w:val="20"/>
          <w:shd w:val="clear" w:color="auto" w:fill="FFFFFF"/>
        </w:rPr>
        <w:t>projel všemi kraji ČR. Účastnilo se jej 40 týmů, tedy téměř 300 cyklistů.</w:t>
      </w:r>
      <w:r w:rsidR="0069774B" w:rsidRPr="0069774B">
        <w:rPr>
          <w:rFonts w:ascii="Arial" w:hAnsi="Arial"/>
          <w:sz w:val="20"/>
          <w:shd w:val="clear" w:color="auto" w:fill="FFFFFF"/>
        </w:rPr>
        <w:t xml:space="preserve"> </w:t>
      </w:r>
      <w:r w:rsidR="0069774B" w:rsidRPr="0069774B">
        <w:rPr>
          <w:sz w:val="20"/>
          <w:shd w:val="clear" w:color="auto" w:fill="FFFFFF"/>
        </w:rPr>
        <w:t xml:space="preserve">Týmy, tvořeny zdravými a handicapovanými cyklisty, zdolávají trasu o délce 2222 km s časovým limitem 111 hodin. Cílem </w:t>
      </w:r>
      <w:r w:rsidR="0069774B" w:rsidRPr="0069774B">
        <w:rPr>
          <w:sz w:val="20"/>
          <w:shd w:val="clear" w:color="auto" w:fill="FFFFFF"/>
        </w:rPr>
        <w:t xml:space="preserve">tohoto </w:t>
      </w:r>
      <w:r w:rsidR="0069774B" w:rsidRPr="0069774B">
        <w:rPr>
          <w:sz w:val="20"/>
          <w:shd w:val="clear" w:color="auto" w:fill="FFFFFF"/>
        </w:rPr>
        <w:t>projektu neziskové organizace Cesta za snem je poukázat na to, že lidé s postižením i většinová společnost mohou fungovat jako jeden tým. A pokud to jde v extrémním závodě, musí to jít i venku na ulici</w:t>
      </w:r>
      <w:r w:rsidR="0069774B" w:rsidRPr="0069774B">
        <w:rPr>
          <w:sz w:val="20"/>
          <w:shd w:val="clear" w:color="auto" w:fill="FFFFFF"/>
        </w:rPr>
        <w:t>.</w:t>
      </w:r>
    </w:p>
    <w:p w:rsidR="00981A6B" w:rsidRDefault="00981A6B" w:rsidP="0069774B">
      <w:pPr>
        <w:rPr>
          <w:sz w:val="20"/>
          <w:shd w:val="clear" w:color="auto" w:fill="FFFFFF"/>
        </w:rPr>
      </w:pPr>
    </w:p>
    <w:p w:rsidR="0069774B" w:rsidRPr="0069774B" w:rsidRDefault="0069774B" w:rsidP="0069774B">
      <w:pPr>
        <w:rPr>
          <w:sz w:val="20"/>
        </w:rPr>
      </w:pPr>
      <w:r w:rsidRPr="0069774B">
        <w:rPr>
          <w:sz w:val="20"/>
        </w:rPr>
        <w:t xml:space="preserve">SANANIM, který už </w:t>
      </w:r>
      <w:r w:rsidRPr="0069774B">
        <w:rPr>
          <w:sz w:val="20"/>
        </w:rPr>
        <w:t>téměř třic</w:t>
      </w:r>
      <w:r w:rsidRPr="0069774B">
        <w:rPr>
          <w:sz w:val="20"/>
        </w:rPr>
        <w:t>et let zajišťuje komplexní péči o drogově závislé a jejich rodiny a blízké, s cílem pomoci nejen jim, ale i široké veřejnosti – zejména prevencí a snižováním škod nap</w:t>
      </w:r>
      <w:r w:rsidRPr="0069774B">
        <w:rPr>
          <w:sz w:val="20"/>
        </w:rPr>
        <w:t>áchaných drogami i jejich dopady</w:t>
      </w:r>
      <w:r w:rsidRPr="0069774B">
        <w:rPr>
          <w:sz w:val="20"/>
        </w:rPr>
        <w:t xml:space="preserve"> na společnost – sport považuje za nedílnou součást terapie. Klienti v léčbě se pravidelně účastní nejrůznějších sportovních podniků i </w:t>
      </w:r>
      <w:r w:rsidRPr="0069774B">
        <w:rPr>
          <w:sz w:val="20"/>
        </w:rPr>
        <w:t>zátěžových akcí. Ú</w:t>
      </w:r>
      <w:r w:rsidRPr="0069774B">
        <w:rPr>
          <w:sz w:val="20"/>
        </w:rPr>
        <w:t xml:space="preserve">spěšnost léčby </w:t>
      </w:r>
      <w:r w:rsidRPr="0069774B">
        <w:rPr>
          <w:sz w:val="20"/>
        </w:rPr>
        <w:t>u klientů,  kteří se významných sportovních akcí účastní, dosahuje až neuvěřitelných 85 %.</w:t>
      </w:r>
    </w:p>
    <w:p w:rsidR="0069774B" w:rsidRPr="0069774B" w:rsidRDefault="0069774B" w:rsidP="00E24DBA"/>
    <w:p w:rsidR="00D64DCF" w:rsidRPr="0069774B" w:rsidRDefault="00D64DCF" w:rsidP="00D64DCF">
      <w:pPr>
        <w:pStyle w:val="Text"/>
        <w:rPr>
          <w:sz w:val="18"/>
          <w:szCs w:val="20"/>
        </w:rPr>
      </w:pPr>
      <w:r w:rsidRPr="0069774B">
        <w:rPr>
          <w:sz w:val="18"/>
          <w:szCs w:val="20"/>
        </w:rPr>
        <w:t>SANANIM je v ČR jedním z nejstarších a dnes i největších nestátních poskytovatelů služeb v oblasti prevence, péče a léčby závislostí na nealkoholových drogác</w:t>
      </w:r>
      <w:r w:rsidR="00A916A2" w:rsidRPr="0069774B">
        <w:rPr>
          <w:sz w:val="18"/>
          <w:szCs w:val="20"/>
        </w:rPr>
        <w:t>h. V současné době provozuje pat</w:t>
      </w:r>
      <w:r w:rsidRPr="0069774B">
        <w:rPr>
          <w:sz w:val="18"/>
          <w:szCs w:val="20"/>
        </w:rPr>
        <w:t>náct hlavních zařízení a realizuje řadu rozšiřujících a doplňujících projektů či programů. Mezi nejvýznamnější patří telematické poradenské a informační služby (Drogová poradna, Internetová léčebná intervence, Alkotest aj.), program pro práci se specifickými skupinami a program pro matky s dětmi. Další projekty se zaměřují především na vzdělávání, primární prevenci, publikační činnost a zahraniční spolupráci. Významné jsou i všechny aktivity realizované v rámci samostatného právního subjektu (zřízeného a stoprocentně vlastněného SANANIMem) – SANANIM Charity Services, s. r. o., (Café Therapy, U Karáska) i servisních organizací SANANIM SOS, s. r. o., (externí vzdělávání) a SANANIM 4D, o. p. s. Činnost organizace dnes zabezpečuje přes 134 stálých zaměstnanců a 15 externistů.</w:t>
      </w:r>
    </w:p>
    <w:p w:rsidR="00E10608" w:rsidRDefault="00E10608" w:rsidP="00E10608">
      <w:r>
        <w:t xml:space="preserve">Více informací naleznete na </w:t>
      </w:r>
      <w:hyperlink r:id="rId8" w:history="1">
        <w:r w:rsidRPr="00B44FFF">
          <w:rPr>
            <w:rStyle w:val="Hyperlink"/>
          </w:rPr>
          <w:t>www.sananim.cz</w:t>
        </w:r>
      </w:hyperlink>
      <w:r>
        <w:t xml:space="preserve">. </w:t>
      </w:r>
    </w:p>
    <w:p w:rsidR="00981A6B" w:rsidRDefault="00981A6B" w:rsidP="00E10608"/>
    <w:p w:rsidR="00981A6B" w:rsidRPr="00981A6B" w:rsidRDefault="00981A6B" w:rsidP="00E10608">
      <w:pPr>
        <w:rPr>
          <w:b/>
          <w:sz w:val="20"/>
        </w:rPr>
      </w:pPr>
      <w:r w:rsidRPr="00981A6B">
        <w:rPr>
          <w:b/>
          <w:sz w:val="20"/>
        </w:rPr>
        <w:t xml:space="preserve">Chcete-li podpořit sport v SANANIMu, klikněte na </w:t>
      </w:r>
      <w:hyperlink r:id="rId9" w:history="1">
        <w:r w:rsidRPr="00981A6B">
          <w:rPr>
            <w:rStyle w:val="Hyperlink"/>
            <w:b/>
            <w:sz w:val="20"/>
          </w:rPr>
          <w:t>https://www.darujme.cz/projekt/1201308</w:t>
        </w:r>
      </w:hyperlink>
      <w:r w:rsidRPr="00981A6B">
        <w:rPr>
          <w:b/>
          <w:sz w:val="20"/>
        </w:rPr>
        <w:t xml:space="preserve"> nebo na </w:t>
      </w:r>
      <w:hyperlink r:id="rId10" w:history="1">
        <w:r w:rsidRPr="00981A6B">
          <w:rPr>
            <w:rStyle w:val="Hyperlink"/>
            <w:b/>
            <w:sz w:val="20"/>
          </w:rPr>
          <w:t>https://charityshop.sananim.cz/</w:t>
        </w:r>
      </w:hyperlink>
      <w:r w:rsidRPr="00981A6B">
        <w:rPr>
          <w:b/>
          <w:sz w:val="20"/>
        </w:rPr>
        <w:t xml:space="preserve"> </w:t>
      </w:r>
    </w:p>
    <w:p w:rsidR="00E91987" w:rsidRDefault="00E91987" w:rsidP="0043331E">
      <w:pPr>
        <w:rPr>
          <w:b/>
        </w:rPr>
      </w:pPr>
      <w:bookmarkStart w:id="0" w:name="_GoBack"/>
      <w:bookmarkEnd w:id="0"/>
    </w:p>
    <w:p w:rsidR="004F0975" w:rsidRPr="004F0975" w:rsidRDefault="004F0975" w:rsidP="0043331E">
      <w:pPr>
        <w:rPr>
          <w:b/>
        </w:rPr>
      </w:pPr>
      <w:r w:rsidRPr="004F0975">
        <w:rPr>
          <w:b/>
        </w:rPr>
        <w:t xml:space="preserve">Kontakt pro média: </w:t>
      </w:r>
    </w:p>
    <w:p w:rsidR="004F0975" w:rsidRPr="00D57679" w:rsidRDefault="004F0975" w:rsidP="0043331E">
      <w:pPr>
        <w:rPr>
          <w:sz w:val="20"/>
        </w:rPr>
      </w:pPr>
      <w:r w:rsidRPr="0069774B">
        <w:rPr>
          <w:sz w:val="20"/>
        </w:rPr>
        <w:t>Agáta Jankovská</w:t>
      </w:r>
      <w:r w:rsidR="00D57679">
        <w:rPr>
          <w:sz w:val="20"/>
        </w:rPr>
        <w:t xml:space="preserve"> </w:t>
      </w:r>
      <w:r w:rsidR="00D57679">
        <w:rPr>
          <w:sz w:val="20"/>
        </w:rPr>
        <w:tab/>
        <w:t xml:space="preserve">| </w:t>
      </w:r>
      <w:hyperlink r:id="rId11" w:history="1">
        <w:r w:rsidRPr="0069774B">
          <w:rPr>
            <w:rStyle w:val="Hyperlink"/>
            <w:sz w:val="20"/>
          </w:rPr>
          <w:t>jankovska</w:t>
        </w:r>
        <w:r w:rsidRPr="00D57679">
          <w:rPr>
            <w:rStyle w:val="Hyperlink"/>
            <w:sz w:val="20"/>
          </w:rPr>
          <w:t>@sananim.cz</w:t>
        </w:r>
      </w:hyperlink>
      <w:r w:rsidR="00D57679" w:rsidRPr="00D57679">
        <w:rPr>
          <w:sz w:val="20"/>
        </w:rPr>
        <w:t xml:space="preserve"> </w:t>
      </w:r>
      <w:r w:rsidR="00D57679">
        <w:rPr>
          <w:sz w:val="20"/>
        </w:rPr>
        <w:t xml:space="preserve">| </w:t>
      </w:r>
      <w:r w:rsidR="00965E71" w:rsidRPr="00D57679">
        <w:rPr>
          <w:sz w:val="20"/>
        </w:rPr>
        <w:t xml:space="preserve">420 </w:t>
      </w:r>
      <w:r w:rsidRPr="00D57679">
        <w:rPr>
          <w:sz w:val="20"/>
        </w:rPr>
        <w:t>777 242 823</w:t>
      </w:r>
    </w:p>
    <w:sectPr w:rsidR="004F0975" w:rsidRPr="00D57679" w:rsidSect="009A5F94">
      <w:headerReference w:type="default" r:id="rId12"/>
      <w:pgSz w:w="11906" w:h="16838"/>
      <w:pgMar w:top="1134" w:right="1077" w:bottom="1440"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5B" w:rsidRDefault="00E87C5B" w:rsidP="00E668C6">
      <w:r>
        <w:separator/>
      </w:r>
    </w:p>
  </w:endnote>
  <w:endnote w:type="continuationSeparator" w:id="0">
    <w:p w:rsidR="00E87C5B" w:rsidRDefault="00E87C5B" w:rsidP="00E6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5B" w:rsidRDefault="00E87C5B" w:rsidP="00E668C6">
      <w:r>
        <w:separator/>
      </w:r>
    </w:p>
  </w:footnote>
  <w:footnote w:type="continuationSeparator" w:id="0">
    <w:p w:rsidR="00E87C5B" w:rsidRDefault="00E87C5B" w:rsidP="00E6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C6" w:rsidRDefault="00156EF8" w:rsidP="00E668C6">
    <w:pPr>
      <w:pStyle w:val="Header"/>
      <w:jc w:val="right"/>
    </w:pPr>
    <w:r>
      <w:rPr>
        <w:noProof/>
        <w:lang w:eastAsia="cs-CZ" w:bidi="ar-SA"/>
      </w:rPr>
      <w:drawing>
        <wp:inline distT="0" distB="0" distL="0" distR="0" wp14:anchorId="48A40752" wp14:editId="57B9A5DC">
          <wp:extent cx="996287" cy="79782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anim logo.png"/>
                  <pic:cNvPicPr/>
                </pic:nvPicPr>
                <pic:blipFill>
                  <a:blip r:embed="rId1">
                    <a:extLst>
                      <a:ext uri="{28A0092B-C50C-407E-A947-70E740481C1C}">
                        <a14:useLocalDpi xmlns:a14="http://schemas.microsoft.com/office/drawing/2010/main" val="0"/>
                      </a:ext>
                    </a:extLst>
                  </a:blip>
                  <a:stretch>
                    <a:fillRect/>
                  </a:stretch>
                </pic:blipFill>
                <pic:spPr>
                  <a:xfrm>
                    <a:off x="0" y="0"/>
                    <a:ext cx="998661" cy="799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60B36"/>
    <w:multiLevelType w:val="hybridMultilevel"/>
    <w:tmpl w:val="00007396"/>
    <w:lvl w:ilvl="0" w:tplc="DD2442DA">
      <w:numFmt w:val="bullet"/>
      <w:lvlText w:val="-"/>
      <w:lvlJc w:val="left"/>
      <w:pPr>
        <w:ind w:left="720" w:hanging="360"/>
      </w:pPr>
      <w:rPr>
        <w:rFonts w:ascii="Calibri" w:eastAsia="SimSun" w:hAnsi="Calibri"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1E"/>
    <w:rsid w:val="0000706D"/>
    <w:rsid w:val="00014A5F"/>
    <w:rsid w:val="000228E7"/>
    <w:rsid w:val="00024F68"/>
    <w:rsid w:val="0003321C"/>
    <w:rsid w:val="00047BAB"/>
    <w:rsid w:val="000729FC"/>
    <w:rsid w:val="00073042"/>
    <w:rsid w:val="000E60B0"/>
    <w:rsid w:val="000F136A"/>
    <w:rsid w:val="00102FB4"/>
    <w:rsid w:val="00103BDA"/>
    <w:rsid w:val="00114B43"/>
    <w:rsid w:val="001230DB"/>
    <w:rsid w:val="00125465"/>
    <w:rsid w:val="001260CC"/>
    <w:rsid w:val="00132E2B"/>
    <w:rsid w:val="00143C54"/>
    <w:rsid w:val="00150C8D"/>
    <w:rsid w:val="00154B9F"/>
    <w:rsid w:val="00156EF8"/>
    <w:rsid w:val="00182E77"/>
    <w:rsid w:val="001A63C5"/>
    <w:rsid w:val="001C074B"/>
    <w:rsid w:val="001D166E"/>
    <w:rsid w:val="001F38F4"/>
    <w:rsid w:val="00215FF8"/>
    <w:rsid w:val="00230CAA"/>
    <w:rsid w:val="00236C5C"/>
    <w:rsid w:val="00246A3D"/>
    <w:rsid w:val="00247AD7"/>
    <w:rsid w:val="00286EEC"/>
    <w:rsid w:val="002A31C6"/>
    <w:rsid w:val="002B2FE5"/>
    <w:rsid w:val="00317C36"/>
    <w:rsid w:val="00334942"/>
    <w:rsid w:val="0038566C"/>
    <w:rsid w:val="0039149C"/>
    <w:rsid w:val="003D7DE8"/>
    <w:rsid w:val="003F21A0"/>
    <w:rsid w:val="003F4859"/>
    <w:rsid w:val="00404402"/>
    <w:rsid w:val="00422395"/>
    <w:rsid w:val="0043331E"/>
    <w:rsid w:val="00451F83"/>
    <w:rsid w:val="00470B04"/>
    <w:rsid w:val="004717C5"/>
    <w:rsid w:val="00480531"/>
    <w:rsid w:val="00484568"/>
    <w:rsid w:val="00487921"/>
    <w:rsid w:val="00494F09"/>
    <w:rsid w:val="00496F9E"/>
    <w:rsid w:val="00497CB6"/>
    <w:rsid w:val="004A166D"/>
    <w:rsid w:val="004B6C31"/>
    <w:rsid w:val="004C6494"/>
    <w:rsid w:val="004E03BA"/>
    <w:rsid w:val="004F0975"/>
    <w:rsid w:val="004F75F3"/>
    <w:rsid w:val="0053121F"/>
    <w:rsid w:val="005335CF"/>
    <w:rsid w:val="00541BDE"/>
    <w:rsid w:val="0057076D"/>
    <w:rsid w:val="005726FD"/>
    <w:rsid w:val="0057514E"/>
    <w:rsid w:val="005A18A8"/>
    <w:rsid w:val="005A5072"/>
    <w:rsid w:val="005B7582"/>
    <w:rsid w:val="005C1596"/>
    <w:rsid w:val="005E04CB"/>
    <w:rsid w:val="00605C28"/>
    <w:rsid w:val="00605F3A"/>
    <w:rsid w:val="00617173"/>
    <w:rsid w:val="006346F8"/>
    <w:rsid w:val="00641480"/>
    <w:rsid w:val="00646D53"/>
    <w:rsid w:val="00661D61"/>
    <w:rsid w:val="00682D7B"/>
    <w:rsid w:val="0069774B"/>
    <w:rsid w:val="006A5A3E"/>
    <w:rsid w:val="006E393B"/>
    <w:rsid w:val="006E6405"/>
    <w:rsid w:val="007016CB"/>
    <w:rsid w:val="007039C3"/>
    <w:rsid w:val="0071587A"/>
    <w:rsid w:val="00721B48"/>
    <w:rsid w:val="00727CD7"/>
    <w:rsid w:val="00731F5B"/>
    <w:rsid w:val="00743EBC"/>
    <w:rsid w:val="00750602"/>
    <w:rsid w:val="007567E6"/>
    <w:rsid w:val="00761DD0"/>
    <w:rsid w:val="00783CE2"/>
    <w:rsid w:val="00793F45"/>
    <w:rsid w:val="007A6E01"/>
    <w:rsid w:val="007B1FB3"/>
    <w:rsid w:val="007B3BCF"/>
    <w:rsid w:val="007B637D"/>
    <w:rsid w:val="007C53D4"/>
    <w:rsid w:val="007C7F56"/>
    <w:rsid w:val="007D04A0"/>
    <w:rsid w:val="007D56A6"/>
    <w:rsid w:val="007E5AD2"/>
    <w:rsid w:val="007E7F72"/>
    <w:rsid w:val="007F1D2D"/>
    <w:rsid w:val="007F2B29"/>
    <w:rsid w:val="0080137E"/>
    <w:rsid w:val="0080473F"/>
    <w:rsid w:val="008150B2"/>
    <w:rsid w:val="00816DDA"/>
    <w:rsid w:val="00840694"/>
    <w:rsid w:val="00841E0A"/>
    <w:rsid w:val="00853C8B"/>
    <w:rsid w:val="00856960"/>
    <w:rsid w:val="00874D10"/>
    <w:rsid w:val="0088394C"/>
    <w:rsid w:val="00885B09"/>
    <w:rsid w:val="008920F1"/>
    <w:rsid w:val="008D3573"/>
    <w:rsid w:val="008D3891"/>
    <w:rsid w:val="009265C3"/>
    <w:rsid w:val="00963EAC"/>
    <w:rsid w:val="00965E71"/>
    <w:rsid w:val="00977FD3"/>
    <w:rsid w:val="00981A6B"/>
    <w:rsid w:val="00982A98"/>
    <w:rsid w:val="009962BE"/>
    <w:rsid w:val="00996B76"/>
    <w:rsid w:val="009A255D"/>
    <w:rsid w:val="009A5F94"/>
    <w:rsid w:val="009B6B64"/>
    <w:rsid w:val="009C3B93"/>
    <w:rsid w:val="009C4401"/>
    <w:rsid w:val="009D1911"/>
    <w:rsid w:val="009E09FF"/>
    <w:rsid w:val="00A06CBD"/>
    <w:rsid w:val="00A26DD8"/>
    <w:rsid w:val="00A554C6"/>
    <w:rsid w:val="00A646CB"/>
    <w:rsid w:val="00A66FA7"/>
    <w:rsid w:val="00A677CB"/>
    <w:rsid w:val="00A70C09"/>
    <w:rsid w:val="00A766C4"/>
    <w:rsid w:val="00A8397C"/>
    <w:rsid w:val="00A916A2"/>
    <w:rsid w:val="00A97DD4"/>
    <w:rsid w:val="00AA23FB"/>
    <w:rsid w:val="00AB4496"/>
    <w:rsid w:val="00AD0FEB"/>
    <w:rsid w:val="00AD5A0A"/>
    <w:rsid w:val="00AE00E1"/>
    <w:rsid w:val="00B07A83"/>
    <w:rsid w:val="00B21BD7"/>
    <w:rsid w:val="00B47EF3"/>
    <w:rsid w:val="00B95D3A"/>
    <w:rsid w:val="00BC44D5"/>
    <w:rsid w:val="00BC5B03"/>
    <w:rsid w:val="00BD2192"/>
    <w:rsid w:val="00BD49DB"/>
    <w:rsid w:val="00BD4A91"/>
    <w:rsid w:val="00BD6764"/>
    <w:rsid w:val="00BE79C1"/>
    <w:rsid w:val="00C10A13"/>
    <w:rsid w:val="00C27BDE"/>
    <w:rsid w:val="00C56669"/>
    <w:rsid w:val="00C5750A"/>
    <w:rsid w:val="00C57BAF"/>
    <w:rsid w:val="00C62F88"/>
    <w:rsid w:val="00C85099"/>
    <w:rsid w:val="00C9775C"/>
    <w:rsid w:val="00CA5825"/>
    <w:rsid w:val="00CE27AA"/>
    <w:rsid w:val="00CE7416"/>
    <w:rsid w:val="00CF3704"/>
    <w:rsid w:val="00D032CF"/>
    <w:rsid w:val="00D07C11"/>
    <w:rsid w:val="00D40166"/>
    <w:rsid w:val="00D43E72"/>
    <w:rsid w:val="00D57679"/>
    <w:rsid w:val="00D61DAC"/>
    <w:rsid w:val="00D64DCF"/>
    <w:rsid w:val="00D73161"/>
    <w:rsid w:val="00D834FA"/>
    <w:rsid w:val="00D83783"/>
    <w:rsid w:val="00D85AD3"/>
    <w:rsid w:val="00DB14A4"/>
    <w:rsid w:val="00DB53FE"/>
    <w:rsid w:val="00DB7C07"/>
    <w:rsid w:val="00DC6C0D"/>
    <w:rsid w:val="00DE710A"/>
    <w:rsid w:val="00E06D8D"/>
    <w:rsid w:val="00E10608"/>
    <w:rsid w:val="00E24DBA"/>
    <w:rsid w:val="00E36155"/>
    <w:rsid w:val="00E36D57"/>
    <w:rsid w:val="00E419D0"/>
    <w:rsid w:val="00E44210"/>
    <w:rsid w:val="00E50824"/>
    <w:rsid w:val="00E668C6"/>
    <w:rsid w:val="00E87C5B"/>
    <w:rsid w:val="00E91987"/>
    <w:rsid w:val="00E92C77"/>
    <w:rsid w:val="00E92E80"/>
    <w:rsid w:val="00E96C77"/>
    <w:rsid w:val="00EA6A4C"/>
    <w:rsid w:val="00EE1D2D"/>
    <w:rsid w:val="00EE2CC2"/>
    <w:rsid w:val="00F05828"/>
    <w:rsid w:val="00F06118"/>
    <w:rsid w:val="00F24102"/>
    <w:rsid w:val="00F77FF8"/>
    <w:rsid w:val="00F81EC0"/>
    <w:rsid w:val="00FB45B8"/>
    <w:rsid w:val="00FC1536"/>
    <w:rsid w:val="00FC6BCC"/>
    <w:rsid w:val="00FD455A"/>
    <w:rsid w:val="00FD6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1E"/>
    <w:pPr>
      <w:widowControl w:val="0"/>
      <w:suppressAutoHyphens/>
      <w:spacing w:after="0" w:line="240" w:lineRule="auto"/>
    </w:pPr>
    <w:rPr>
      <w:rFonts w:eastAsia="SimSun" w:cs="Mangal"/>
      <w:kern w:val="1"/>
      <w:szCs w:val="24"/>
      <w:lang w:eastAsia="hi-IN" w:bidi="hi-IN"/>
    </w:rPr>
  </w:style>
  <w:style w:type="paragraph" w:styleId="Heading1">
    <w:name w:val="heading 1"/>
    <w:basedOn w:val="Normal"/>
    <w:next w:val="Normal"/>
    <w:link w:val="Heading1Char"/>
    <w:uiPriority w:val="9"/>
    <w:qFormat/>
    <w:rsid w:val="0043331E"/>
    <w:pPr>
      <w:keepNext/>
      <w:keepLines/>
      <w:spacing w:before="480"/>
      <w:outlineLvl w:val="0"/>
    </w:pPr>
    <w:rPr>
      <w:rFonts w:eastAsiaTheme="majorEastAsia"/>
      <w:b/>
      <w:bCs/>
      <w:color w:val="000000" w:themeColor="text1"/>
      <w:sz w:val="28"/>
      <w:szCs w:val="25"/>
    </w:rPr>
  </w:style>
  <w:style w:type="paragraph" w:styleId="Heading2">
    <w:name w:val="heading 2"/>
    <w:basedOn w:val="Normal"/>
    <w:next w:val="Normal"/>
    <w:link w:val="Heading2Char"/>
    <w:uiPriority w:val="9"/>
    <w:unhideWhenUsed/>
    <w:qFormat/>
    <w:rsid w:val="009265C3"/>
    <w:pPr>
      <w:keepNext/>
      <w:keepLines/>
      <w:spacing w:before="200"/>
      <w:outlineLvl w:val="1"/>
    </w:pPr>
    <w:rPr>
      <w:rFonts w:asciiTheme="majorHAnsi" w:eastAsiaTheme="majorEastAsia" w:hAnsiTheme="majorHAnsi"/>
      <w:b/>
      <w:bCs/>
      <w:color w:val="262626" w:themeColor="text1" w:themeTint="D9"/>
      <w:sz w:val="26"/>
      <w:szCs w:val="23"/>
    </w:rPr>
  </w:style>
  <w:style w:type="paragraph" w:styleId="Heading3">
    <w:name w:val="heading 3"/>
    <w:basedOn w:val="Normal"/>
    <w:next w:val="Normal"/>
    <w:link w:val="Heading3Char"/>
    <w:uiPriority w:val="9"/>
    <w:unhideWhenUsed/>
    <w:qFormat/>
    <w:rsid w:val="009265C3"/>
    <w:pPr>
      <w:keepNext/>
      <w:keepLines/>
      <w:spacing w:before="200"/>
      <w:outlineLvl w:val="2"/>
    </w:pPr>
    <w:rPr>
      <w:rFonts w:asciiTheme="majorHAnsi" w:eastAsiaTheme="majorEastAsia" w:hAnsiTheme="majorHAnsi"/>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31E"/>
    <w:rPr>
      <w:color w:val="000080"/>
      <w:u w:val="single"/>
    </w:rPr>
  </w:style>
  <w:style w:type="character" w:styleId="CommentReference">
    <w:name w:val="annotation reference"/>
    <w:uiPriority w:val="99"/>
    <w:semiHidden/>
    <w:unhideWhenUsed/>
    <w:rsid w:val="0043331E"/>
    <w:rPr>
      <w:sz w:val="16"/>
      <w:szCs w:val="16"/>
    </w:rPr>
  </w:style>
  <w:style w:type="paragraph" w:styleId="CommentText">
    <w:name w:val="annotation text"/>
    <w:basedOn w:val="Normal"/>
    <w:link w:val="CommentTextChar"/>
    <w:uiPriority w:val="99"/>
    <w:semiHidden/>
    <w:unhideWhenUsed/>
    <w:rsid w:val="0043331E"/>
    <w:rPr>
      <w:sz w:val="20"/>
      <w:szCs w:val="18"/>
    </w:rPr>
  </w:style>
  <w:style w:type="character" w:customStyle="1" w:styleId="CommentTextChar">
    <w:name w:val="Comment Text Char"/>
    <w:basedOn w:val="DefaultParagraphFont"/>
    <w:link w:val="CommentText"/>
    <w:uiPriority w:val="99"/>
    <w:semiHidden/>
    <w:rsid w:val="0043331E"/>
    <w:rPr>
      <w:rFonts w:ascii="Times New Roman" w:eastAsia="SimSun" w:hAnsi="Times New Roman" w:cs="Mangal"/>
      <w:kern w:val="1"/>
      <w:sz w:val="20"/>
      <w:szCs w:val="18"/>
      <w:lang w:eastAsia="hi-IN" w:bidi="hi-IN"/>
    </w:rPr>
  </w:style>
  <w:style w:type="paragraph" w:styleId="BalloonText">
    <w:name w:val="Balloon Text"/>
    <w:basedOn w:val="Normal"/>
    <w:link w:val="BalloonTextChar"/>
    <w:uiPriority w:val="99"/>
    <w:semiHidden/>
    <w:unhideWhenUsed/>
    <w:rsid w:val="0043331E"/>
    <w:rPr>
      <w:rFonts w:ascii="Tahoma" w:hAnsi="Tahoma"/>
      <w:sz w:val="16"/>
      <w:szCs w:val="14"/>
    </w:rPr>
  </w:style>
  <w:style w:type="character" w:customStyle="1" w:styleId="BalloonTextChar">
    <w:name w:val="Balloon Text Char"/>
    <w:basedOn w:val="DefaultParagraphFont"/>
    <w:link w:val="BalloonText"/>
    <w:uiPriority w:val="99"/>
    <w:semiHidden/>
    <w:rsid w:val="0043331E"/>
    <w:rPr>
      <w:rFonts w:ascii="Tahoma" w:eastAsia="SimSun" w:hAnsi="Tahoma" w:cs="Mangal"/>
      <w:kern w:val="1"/>
      <w:sz w:val="16"/>
      <w:szCs w:val="14"/>
      <w:lang w:eastAsia="hi-IN" w:bidi="hi-IN"/>
    </w:rPr>
  </w:style>
  <w:style w:type="character" w:customStyle="1" w:styleId="Heading1Char">
    <w:name w:val="Heading 1 Char"/>
    <w:basedOn w:val="DefaultParagraphFont"/>
    <w:link w:val="Heading1"/>
    <w:uiPriority w:val="9"/>
    <w:rsid w:val="0043331E"/>
    <w:rPr>
      <w:rFonts w:eastAsiaTheme="majorEastAsia" w:cs="Mangal"/>
      <w:b/>
      <w:bCs/>
      <w:color w:val="000000" w:themeColor="text1"/>
      <w:kern w:val="1"/>
      <w:sz w:val="28"/>
      <w:szCs w:val="25"/>
      <w:lang w:eastAsia="hi-IN" w:bidi="hi-IN"/>
    </w:rPr>
  </w:style>
  <w:style w:type="paragraph" w:styleId="Header">
    <w:name w:val="header"/>
    <w:basedOn w:val="Normal"/>
    <w:link w:val="HeaderChar"/>
    <w:uiPriority w:val="99"/>
    <w:unhideWhenUsed/>
    <w:rsid w:val="00E668C6"/>
    <w:pPr>
      <w:tabs>
        <w:tab w:val="center" w:pos="4536"/>
        <w:tab w:val="right" w:pos="9072"/>
      </w:tabs>
    </w:pPr>
  </w:style>
  <w:style w:type="character" w:customStyle="1" w:styleId="HeaderChar">
    <w:name w:val="Header Char"/>
    <w:basedOn w:val="DefaultParagraphFont"/>
    <w:link w:val="Header"/>
    <w:uiPriority w:val="99"/>
    <w:rsid w:val="00E668C6"/>
    <w:rPr>
      <w:rFonts w:eastAsia="SimSun" w:cs="Mangal"/>
      <w:kern w:val="1"/>
      <w:szCs w:val="24"/>
      <w:lang w:eastAsia="hi-IN" w:bidi="hi-IN"/>
    </w:rPr>
  </w:style>
  <w:style w:type="paragraph" w:styleId="Footer">
    <w:name w:val="footer"/>
    <w:basedOn w:val="Normal"/>
    <w:link w:val="FooterChar"/>
    <w:uiPriority w:val="99"/>
    <w:unhideWhenUsed/>
    <w:rsid w:val="00E668C6"/>
    <w:pPr>
      <w:tabs>
        <w:tab w:val="center" w:pos="4536"/>
        <w:tab w:val="right" w:pos="9072"/>
      </w:tabs>
    </w:pPr>
  </w:style>
  <w:style w:type="character" w:customStyle="1" w:styleId="FooterChar">
    <w:name w:val="Footer Char"/>
    <w:basedOn w:val="DefaultParagraphFont"/>
    <w:link w:val="Footer"/>
    <w:uiPriority w:val="99"/>
    <w:rsid w:val="00E668C6"/>
    <w:rPr>
      <w:rFonts w:eastAsia="SimSun" w:cs="Mangal"/>
      <w:kern w:val="1"/>
      <w:szCs w:val="24"/>
      <w:lang w:eastAsia="hi-IN" w:bidi="hi-IN"/>
    </w:rPr>
  </w:style>
  <w:style w:type="paragraph" w:styleId="ListParagraph">
    <w:name w:val="List Paragraph"/>
    <w:basedOn w:val="Normal"/>
    <w:uiPriority w:val="34"/>
    <w:qFormat/>
    <w:rsid w:val="00761DD0"/>
    <w:pPr>
      <w:ind w:left="720"/>
      <w:contextualSpacing/>
    </w:pPr>
  </w:style>
  <w:style w:type="character" w:styleId="SubtleEmphasis">
    <w:name w:val="Subtle Emphasis"/>
    <w:basedOn w:val="DefaultParagraphFont"/>
    <w:uiPriority w:val="19"/>
    <w:qFormat/>
    <w:rsid w:val="00965E71"/>
    <w:rPr>
      <w:i/>
      <w:iCs/>
      <w:color w:val="808080" w:themeColor="text1" w:themeTint="7F"/>
    </w:rPr>
  </w:style>
  <w:style w:type="paragraph" w:customStyle="1" w:styleId="Text">
    <w:name w:val="Text"/>
    <w:rsid w:val="00D64DCF"/>
    <w:pPr>
      <w:widowControl w:val="0"/>
      <w:pBdr>
        <w:top w:val="nil"/>
        <w:left w:val="nil"/>
        <w:bottom w:val="nil"/>
        <w:right w:val="nil"/>
        <w:between w:val="nil"/>
        <w:bar w:val="nil"/>
      </w:pBdr>
      <w:suppressAutoHyphens/>
      <w:spacing w:after="0" w:line="240" w:lineRule="auto"/>
    </w:pPr>
    <w:rPr>
      <w:rFonts w:ascii="Calibri" w:eastAsia="Calibri" w:hAnsi="Calibri" w:cs="Calibri"/>
      <w:color w:val="000000"/>
      <w:kern w:val="1"/>
      <w:u w:color="000000"/>
      <w:bdr w:val="nil"/>
      <w:lang w:eastAsia="cs-CZ"/>
    </w:rPr>
  </w:style>
  <w:style w:type="character" w:customStyle="1" w:styleId="Heading2Char">
    <w:name w:val="Heading 2 Char"/>
    <w:basedOn w:val="DefaultParagraphFont"/>
    <w:link w:val="Heading2"/>
    <w:uiPriority w:val="9"/>
    <w:rsid w:val="009265C3"/>
    <w:rPr>
      <w:rFonts w:asciiTheme="majorHAnsi" w:eastAsiaTheme="majorEastAsia" w:hAnsiTheme="majorHAnsi" w:cs="Mangal"/>
      <w:b/>
      <w:bCs/>
      <w:color w:val="262626" w:themeColor="text1" w:themeTint="D9"/>
      <w:kern w:val="1"/>
      <w:sz w:val="26"/>
      <w:szCs w:val="23"/>
      <w:lang w:eastAsia="hi-IN" w:bidi="hi-IN"/>
    </w:rPr>
  </w:style>
  <w:style w:type="character" w:customStyle="1" w:styleId="Heading3Char">
    <w:name w:val="Heading 3 Char"/>
    <w:basedOn w:val="DefaultParagraphFont"/>
    <w:link w:val="Heading3"/>
    <w:uiPriority w:val="9"/>
    <w:rsid w:val="009265C3"/>
    <w:rPr>
      <w:rFonts w:asciiTheme="majorHAnsi" w:eastAsiaTheme="majorEastAsia" w:hAnsiTheme="majorHAnsi" w:cs="Mangal"/>
      <w:b/>
      <w:bCs/>
      <w:color w:val="262626" w:themeColor="text1" w:themeTint="D9"/>
      <w:kern w:val="1"/>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1E"/>
    <w:pPr>
      <w:widowControl w:val="0"/>
      <w:suppressAutoHyphens/>
      <w:spacing w:after="0" w:line="240" w:lineRule="auto"/>
    </w:pPr>
    <w:rPr>
      <w:rFonts w:eastAsia="SimSun" w:cs="Mangal"/>
      <w:kern w:val="1"/>
      <w:szCs w:val="24"/>
      <w:lang w:eastAsia="hi-IN" w:bidi="hi-IN"/>
    </w:rPr>
  </w:style>
  <w:style w:type="paragraph" w:styleId="Heading1">
    <w:name w:val="heading 1"/>
    <w:basedOn w:val="Normal"/>
    <w:next w:val="Normal"/>
    <w:link w:val="Heading1Char"/>
    <w:uiPriority w:val="9"/>
    <w:qFormat/>
    <w:rsid w:val="0043331E"/>
    <w:pPr>
      <w:keepNext/>
      <w:keepLines/>
      <w:spacing w:before="480"/>
      <w:outlineLvl w:val="0"/>
    </w:pPr>
    <w:rPr>
      <w:rFonts w:eastAsiaTheme="majorEastAsia"/>
      <w:b/>
      <w:bCs/>
      <w:color w:val="000000" w:themeColor="text1"/>
      <w:sz w:val="28"/>
      <w:szCs w:val="25"/>
    </w:rPr>
  </w:style>
  <w:style w:type="paragraph" w:styleId="Heading2">
    <w:name w:val="heading 2"/>
    <w:basedOn w:val="Normal"/>
    <w:next w:val="Normal"/>
    <w:link w:val="Heading2Char"/>
    <w:uiPriority w:val="9"/>
    <w:unhideWhenUsed/>
    <w:qFormat/>
    <w:rsid w:val="009265C3"/>
    <w:pPr>
      <w:keepNext/>
      <w:keepLines/>
      <w:spacing w:before="200"/>
      <w:outlineLvl w:val="1"/>
    </w:pPr>
    <w:rPr>
      <w:rFonts w:asciiTheme="majorHAnsi" w:eastAsiaTheme="majorEastAsia" w:hAnsiTheme="majorHAnsi"/>
      <w:b/>
      <w:bCs/>
      <w:color w:val="262626" w:themeColor="text1" w:themeTint="D9"/>
      <w:sz w:val="26"/>
      <w:szCs w:val="23"/>
    </w:rPr>
  </w:style>
  <w:style w:type="paragraph" w:styleId="Heading3">
    <w:name w:val="heading 3"/>
    <w:basedOn w:val="Normal"/>
    <w:next w:val="Normal"/>
    <w:link w:val="Heading3Char"/>
    <w:uiPriority w:val="9"/>
    <w:unhideWhenUsed/>
    <w:qFormat/>
    <w:rsid w:val="009265C3"/>
    <w:pPr>
      <w:keepNext/>
      <w:keepLines/>
      <w:spacing w:before="200"/>
      <w:outlineLvl w:val="2"/>
    </w:pPr>
    <w:rPr>
      <w:rFonts w:asciiTheme="majorHAnsi" w:eastAsiaTheme="majorEastAsia" w:hAnsiTheme="majorHAnsi"/>
      <w:b/>
      <w:b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31E"/>
    <w:rPr>
      <w:color w:val="000080"/>
      <w:u w:val="single"/>
    </w:rPr>
  </w:style>
  <w:style w:type="character" w:styleId="CommentReference">
    <w:name w:val="annotation reference"/>
    <w:uiPriority w:val="99"/>
    <w:semiHidden/>
    <w:unhideWhenUsed/>
    <w:rsid w:val="0043331E"/>
    <w:rPr>
      <w:sz w:val="16"/>
      <w:szCs w:val="16"/>
    </w:rPr>
  </w:style>
  <w:style w:type="paragraph" w:styleId="CommentText">
    <w:name w:val="annotation text"/>
    <w:basedOn w:val="Normal"/>
    <w:link w:val="CommentTextChar"/>
    <w:uiPriority w:val="99"/>
    <w:semiHidden/>
    <w:unhideWhenUsed/>
    <w:rsid w:val="0043331E"/>
    <w:rPr>
      <w:sz w:val="20"/>
      <w:szCs w:val="18"/>
    </w:rPr>
  </w:style>
  <w:style w:type="character" w:customStyle="1" w:styleId="CommentTextChar">
    <w:name w:val="Comment Text Char"/>
    <w:basedOn w:val="DefaultParagraphFont"/>
    <w:link w:val="CommentText"/>
    <w:uiPriority w:val="99"/>
    <w:semiHidden/>
    <w:rsid w:val="0043331E"/>
    <w:rPr>
      <w:rFonts w:ascii="Times New Roman" w:eastAsia="SimSun" w:hAnsi="Times New Roman" w:cs="Mangal"/>
      <w:kern w:val="1"/>
      <w:sz w:val="20"/>
      <w:szCs w:val="18"/>
      <w:lang w:eastAsia="hi-IN" w:bidi="hi-IN"/>
    </w:rPr>
  </w:style>
  <w:style w:type="paragraph" w:styleId="BalloonText">
    <w:name w:val="Balloon Text"/>
    <w:basedOn w:val="Normal"/>
    <w:link w:val="BalloonTextChar"/>
    <w:uiPriority w:val="99"/>
    <w:semiHidden/>
    <w:unhideWhenUsed/>
    <w:rsid w:val="0043331E"/>
    <w:rPr>
      <w:rFonts w:ascii="Tahoma" w:hAnsi="Tahoma"/>
      <w:sz w:val="16"/>
      <w:szCs w:val="14"/>
    </w:rPr>
  </w:style>
  <w:style w:type="character" w:customStyle="1" w:styleId="BalloonTextChar">
    <w:name w:val="Balloon Text Char"/>
    <w:basedOn w:val="DefaultParagraphFont"/>
    <w:link w:val="BalloonText"/>
    <w:uiPriority w:val="99"/>
    <w:semiHidden/>
    <w:rsid w:val="0043331E"/>
    <w:rPr>
      <w:rFonts w:ascii="Tahoma" w:eastAsia="SimSun" w:hAnsi="Tahoma" w:cs="Mangal"/>
      <w:kern w:val="1"/>
      <w:sz w:val="16"/>
      <w:szCs w:val="14"/>
      <w:lang w:eastAsia="hi-IN" w:bidi="hi-IN"/>
    </w:rPr>
  </w:style>
  <w:style w:type="character" w:customStyle="1" w:styleId="Heading1Char">
    <w:name w:val="Heading 1 Char"/>
    <w:basedOn w:val="DefaultParagraphFont"/>
    <w:link w:val="Heading1"/>
    <w:uiPriority w:val="9"/>
    <w:rsid w:val="0043331E"/>
    <w:rPr>
      <w:rFonts w:eastAsiaTheme="majorEastAsia" w:cs="Mangal"/>
      <w:b/>
      <w:bCs/>
      <w:color w:val="000000" w:themeColor="text1"/>
      <w:kern w:val="1"/>
      <w:sz w:val="28"/>
      <w:szCs w:val="25"/>
      <w:lang w:eastAsia="hi-IN" w:bidi="hi-IN"/>
    </w:rPr>
  </w:style>
  <w:style w:type="paragraph" w:styleId="Header">
    <w:name w:val="header"/>
    <w:basedOn w:val="Normal"/>
    <w:link w:val="HeaderChar"/>
    <w:uiPriority w:val="99"/>
    <w:unhideWhenUsed/>
    <w:rsid w:val="00E668C6"/>
    <w:pPr>
      <w:tabs>
        <w:tab w:val="center" w:pos="4536"/>
        <w:tab w:val="right" w:pos="9072"/>
      </w:tabs>
    </w:pPr>
  </w:style>
  <w:style w:type="character" w:customStyle="1" w:styleId="HeaderChar">
    <w:name w:val="Header Char"/>
    <w:basedOn w:val="DefaultParagraphFont"/>
    <w:link w:val="Header"/>
    <w:uiPriority w:val="99"/>
    <w:rsid w:val="00E668C6"/>
    <w:rPr>
      <w:rFonts w:eastAsia="SimSun" w:cs="Mangal"/>
      <w:kern w:val="1"/>
      <w:szCs w:val="24"/>
      <w:lang w:eastAsia="hi-IN" w:bidi="hi-IN"/>
    </w:rPr>
  </w:style>
  <w:style w:type="paragraph" w:styleId="Footer">
    <w:name w:val="footer"/>
    <w:basedOn w:val="Normal"/>
    <w:link w:val="FooterChar"/>
    <w:uiPriority w:val="99"/>
    <w:unhideWhenUsed/>
    <w:rsid w:val="00E668C6"/>
    <w:pPr>
      <w:tabs>
        <w:tab w:val="center" w:pos="4536"/>
        <w:tab w:val="right" w:pos="9072"/>
      </w:tabs>
    </w:pPr>
  </w:style>
  <w:style w:type="character" w:customStyle="1" w:styleId="FooterChar">
    <w:name w:val="Footer Char"/>
    <w:basedOn w:val="DefaultParagraphFont"/>
    <w:link w:val="Footer"/>
    <w:uiPriority w:val="99"/>
    <w:rsid w:val="00E668C6"/>
    <w:rPr>
      <w:rFonts w:eastAsia="SimSun" w:cs="Mangal"/>
      <w:kern w:val="1"/>
      <w:szCs w:val="24"/>
      <w:lang w:eastAsia="hi-IN" w:bidi="hi-IN"/>
    </w:rPr>
  </w:style>
  <w:style w:type="paragraph" w:styleId="ListParagraph">
    <w:name w:val="List Paragraph"/>
    <w:basedOn w:val="Normal"/>
    <w:uiPriority w:val="34"/>
    <w:qFormat/>
    <w:rsid w:val="00761DD0"/>
    <w:pPr>
      <w:ind w:left="720"/>
      <w:contextualSpacing/>
    </w:pPr>
  </w:style>
  <w:style w:type="character" w:styleId="SubtleEmphasis">
    <w:name w:val="Subtle Emphasis"/>
    <w:basedOn w:val="DefaultParagraphFont"/>
    <w:uiPriority w:val="19"/>
    <w:qFormat/>
    <w:rsid w:val="00965E71"/>
    <w:rPr>
      <w:i/>
      <w:iCs/>
      <w:color w:val="808080" w:themeColor="text1" w:themeTint="7F"/>
    </w:rPr>
  </w:style>
  <w:style w:type="paragraph" w:customStyle="1" w:styleId="Text">
    <w:name w:val="Text"/>
    <w:rsid w:val="00D64DCF"/>
    <w:pPr>
      <w:widowControl w:val="0"/>
      <w:pBdr>
        <w:top w:val="nil"/>
        <w:left w:val="nil"/>
        <w:bottom w:val="nil"/>
        <w:right w:val="nil"/>
        <w:between w:val="nil"/>
        <w:bar w:val="nil"/>
      </w:pBdr>
      <w:suppressAutoHyphens/>
      <w:spacing w:after="0" w:line="240" w:lineRule="auto"/>
    </w:pPr>
    <w:rPr>
      <w:rFonts w:ascii="Calibri" w:eastAsia="Calibri" w:hAnsi="Calibri" w:cs="Calibri"/>
      <w:color w:val="000000"/>
      <w:kern w:val="1"/>
      <w:u w:color="000000"/>
      <w:bdr w:val="nil"/>
      <w:lang w:eastAsia="cs-CZ"/>
    </w:rPr>
  </w:style>
  <w:style w:type="character" w:customStyle="1" w:styleId="Heading2Char">
    <w:name w:val="Heading 2 Char"/>
    <w:basedOn w:val="DefaultParagraphFont"/>
    <w:link w:val="Heading2"/>
    <w:uiPriority w:val="9"/>
    <w:rsid w:val="009265C3"/>
    <w:rPr>
      <w:rFonts w:asciiTheme="majorHAnsi" w:eastAsiaTheme="majorEastAsia" w:hAnsiTheme="majorHAnsi" w:cs="Mangal"/>
      <w:b/>
      <w:bCs/>
      <w:color w:val="262626" w:themeColor="text1" w:themeTint="D9"/>
      <w:kern w:val="1"/>
      <w:sz w:val="26"/>
      <w:szCs w:val="23"/>
      <w:lang w:eastAsia="hi-IN" w:bidi="hi-IN"/>
    </w:rPr>
  </w:style>
  <w:style w:type="character" w:customStyle="1" w:styleId="Heading3Char">
    <w:name w:val="Heading 3 Char"/>
    <w:basedOn w:val="DefaultParagraphFont"/>
    <w:link w:val="Heading3"/>
    <w:uiPriority w:val="9"/>
    <w:rsid w:val="009265C3"/>
    <w:rPr>
      <w:rFonts w:asciiTheme="majorHAnsi" w:eastAsiaTheme="majorEastAsia" w:hAnsiTheme="majorHAnsi" w:cs="Mangal"/>
      <w:b/>
      <w:bCs/>
      <w:color w:val="262626" w:themeColor="text1" w:themeTint="D9"/>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7771">
      <w:bodyDiv w:val="1"/>
      <w:marLeft w:val="0"/>
      <w:marRight w:val="0"/>
      <w:marTop w:val="0"/>
      <w:marBottom w:val="0"/>
      <w:divBdr>
        <w:top w:val="none" w:sz="0" w:space="0" w:color="auto"/>
        <w:left w:val="none" w:sz="0" w:space="0" w:color="auto"/>
        <w:bottom w:val="none" w:sz="0" w:space="0" w:color="auto"/>
        <w:right w:val="none" w:sz="0" w:space="0" w:color="auto"/>
      </w:divBdr>
    </w:div>
    <w:div w:id="12867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nim.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nkovska@sananim.cz" TargetMode="External"/><Relationship Id="rId5" Type="http://schemas.openxmlformats.org/officeDocument/2006/relationships/webSettings" Target="webSettings.xml"/><Relationship Id="rId10" Type="http://schemas.openxmlformats.org/officeDocument/2006/relationships/hyperlink" Target="https://charityshop.sananim.cz/" TargetMode="External"/><Relationship Id="rId4" Type="http://schemas.openxmlformats.org/officeDocument/2006/relationships/settings" Target="settings.xml"/><Relationship Id="rId9" Type="http://schemas.openxmlformats.org/officeDocument/2006/relationships/hyperlink" Target="https://www.darujme.cz/projekt/120130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2018-11-12T13:44:00Z</dcterms:created>
  <dcterms:modified xsi:type="dcterms:W3CDTF">2018-11-12T14:04:00Z</dcterms:modified>
</cp:coreProperties>
</file>