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A9962" w14:textId="77777777" w:rsidR="00472379" w:rsidRPr="004F352C" w:rsidRDefault="00472379" w:rsidP="001E1B5E">
      <w:pPr>
        <w:pStyle w:val="Nadpis1"/>
        <w:rPr>
          <w:rFonts w:ascii="Times New Roman" w:hAnsi="Times New Roman"/>
          <w:sz w:val="36"/>
          <w:szCs w:val="36"/>
          <w:u w:val="single"/>
        </w:rPr>
      </w:pPr>
      <w:r w:rsidRPr="004F352C">
        <w:rPr>
          <w:rFonts w:ascii="Times New Roman" w:hAnsi="Times New Roman"/>
          <w:sz w:val="36"/>
          <w:szCs w:val="36"/>
          <w:u w:val="single"/>
        </w:rPr>
        <w:t xml:space="preserve">Souhlas </w:t>
      </w:r>
      <w:r>
        <w:rPr>
          <w:rFonts w:ascii="Times New Roman" w:hAnsi="Times New Roman"/>
          <w:sz w:val="36"/>
          <w:szCs w:val="36"/>
          <w:u w:val="single"/>
        </w:rPr>
        <w:t>klienta/klientky</w:t>
      </w:r>
      <w:r w:rsidRPr="004F352C">
        <w:rPr>
          <w:rFonts w:ascii="Times New Roman" w:hAnsi="Times New Roman"/>
          <w:sz w:val="36"/>
          <w:szCs w:val="36"/>
          <w:u w:val="single"/>
        </w:rPr>
        <w:t xml:space="preserve"> </w:t>
      </w:r>
      <w:r>
        <w:rPr>
          <w:rFonts w:ascii="Times New Roman" w:hAnsi="Times New Roman"/>
          <w:sz w:val="36"/>
          <w:szCs w:val="36"/>
          <w:u w:val="single"/>
        </w:rPr>
        <w:t xml:space="preserve">se zasláním před-nástupní dokumentace do zařízení SANANIM, </w:t>
      </w:r>
      <w:proofErr w:type="spellStart"/>
      <w:r>
        <w:rPr>
          <w:rFonts w:ascii="Times New Roman" w:hAnsi="Times New Roman"/>
          <w:sz w:val="36"/>
          <w:szCs w:val="36"/>
          <w:u w:val="single"/>
        </w:rPr>
        <w:t>z.ú</w:t>
      </w:r>
      <w:proofErr w:type="spellEnd"/>
      <w:r>
        <w:rPr>
          <w:rFonts w:ascii="Times New Roman" w:hAnsi="Times New Roman"/>
          <w:sz w:val="36"/>
          <w:szCs w:val="36"/>
          <w:u w:val="single"/>
        </w:rPr>
        <w:t>.</w:t>
      </w:r>
    </w:p>
    <w:p w14:paraId="735B11C6" w14:textId="77777777" w:rsidR="00472379" w:rsidRPr="00421137" w:rsidRDefault="00472379" w:rsidP="00472379">
      <w:pPr>
        <w:jc w:val="center"/>
      </w:pPr>
    </w:p>
    <w:p w14:paraId="07C5DC95" w14:textId="77777777" w:rsidR="00472379" w:rsidRDefault="00472379" w:rsidP="00472379"/>
    <w:p w14:paraId="23AFDC7C" w14:textId="77777777" w:rsidR="00472379" w:rsidRPr="00322248" w:rsidRDefault="00472379" w:rsidP="00472379">
      <w:pPr>
        <w:rPr>
          <w:sz w:val="28"/>
          <w:szCs w:val="28"/>
        </w:rPr>
      </w:pPr>
    </w:p>
    <w:p w14:paraId="2CAA44B5" w14:textId="77777777" w:rsidR="00472379" w:rsidRDefault="00472379" w:rsidP="00472379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Klient/</w:t>
      </w:r>
      <w:proofErr w:type="spellStart"/>
      <w:r>
        <w:rPr>
          <w:sz w:val="28"/>
          <w:szCs w:val="28"/>
        </w:rPr>
        <w:t>ka</w:t>
      </w:r>
      <w:proofErr w:type="spellEnd"/>
      <w:r>
        <w:rPr>
          <w:sz w:val="28"/>
          <w:szCs w:val="28"/>
        </w:rPr>
        <w:t>…………………………………... narozen/a ………………</w:t>
      </w:r>
      <w:r w:rsidRPr="00322248">
        <w:rPr>
          <w:sz w:val="28"/>
          <w:szCs w:val="28"/>
        </w:rPr>
        <w:t xml:space="preserve"> </w:t>
      </w:r>
    </w:p>
    <w:p w14:paraId="1B1AAE6B" w14:textId="77777777" w:rsidR="00472379" w:rsidRDefault="00472379" w:rsidP="00472379">
      <w:pPr>
        <w:contextualSpacing/>
        <w:jc w:val="both"/>
        <w:rPr>
          <w:sz w:val="28"/>
          <w:szCs w:val="28"/>
        </w:rPr>
      </w:pPr>
    </w:p>
    <w:p w14:paraId="69A21077" w14:textId="44DEF07A" w:rsidR="00472379" w:rsidRDefault="00472379" w:rsidP="00472379">
      <w:pPr>
        <w:jc w:val="both"/>
        <w:rPr>
          <w:sz w:val="28"/>
          <w:szCs w:val="28"/>
        </w:rPr>
      </w:pPr>
      <w:r w:rsidRPr="00322248">
        <w:rPr>
          <w:sz w:val="28"/>
          <w:szCs w:val="28"/>
        </w:rPr>
        <w:t>souhlasí s</w:t>
      </w:r>
      <w:r>
        <w:rPr>
          <w:sz w:val="28"/>
          <w:szCs w:val="28"/>
        </w:rPr>
        <w:t>e zasláním dokumentace potřebné k</w:t>
      </w:r>
      <w:r w:rsidR="001E1B5E">
        <w:rPr>
          <w:sz w:val="28"/>
          <w:szCs w:val="28"/>
        </w:rPr>
        <w:t xml:space="preserve"> zařazení do pořadníku a </w:t>
      </w:r>
      <w:r>
        <w:rPr>
          <w:sz w:val="28"/>
          <w:szCs w:val="28"/>
        </w:rPr>
        <w:t xml:space="preserve">nástupu do </w:t>
      </w:r>
      <w:r w:rsidR="001E1B5E">
        <w:rPr>
          <w:sz w:val="28"/>
          <w:szCs w:val="28"/>
        </w:rPr>
        <w:t>T</w:t>
      </w:r>
      <w:r>
        <w:rPr>
          <w:sz w:val="28"/>
          <w:szCs w:val="28"/>
        </w:rPr>
        <w:t>erapeutické komunity v</w:t>
      </w:r>
      <w:r w:rsidR="001E1B5E">
        <w:rPr>
          <w:sz w:val="28"/>
          <w:szCs w:val="28"/>
        </w:rPr>
        <w:t> </w:t>
      </w:r>
      <w:r>
        <w:rPr>
          <w:sz w:val="28"/>
          <w:szCs w:val="28"/>
        </w:rPr>
        <w:t>Karlově</w:t>
      </w:r>
    </w:p>
    <w:p w14:paraId="095E9E05" w14:textId="77777777" w:rsidR="00D227BC" w:rsidRDefault="00D227BC" w:rsidP="00472379">
      <w:pPr>
        <w:jc w:val="both"/>
        <w:rPr>
          <w:sz w:val="28"/>
          <w:szCs w:val="28"/>
        </w:rPr>
      </w:pPr>
    </w:p>
    <w:p w14:paraId="0DE0D1CD" w14:textId="5DC9BD55" w:rsidR="00472379" w:rsidRDefault="001E1B5E" w:rsidP="0047237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pracovníkům</w:t>
      </w:r>
      <w:r w:rsidR="00472379">
        <w:rPr>
          <w:b/>
          <w:sz w:val="28"/>
          <w:szCs w:val="28"/>
        </w:rPr>
        <w:t xml:space="preserve"> SANANIM</w:t>
      </w:r>
      <w:r>
        <w:rPr>
          <w:b/>
          <w:sz w:val="28"/>
          <w:szCs w:val="28"/>
        </w:rPr>
        <w:t xml:space="preserve"> odpovědným za příjmy</w:t>
      </w:r>
      <w:r w:rsidR="0047237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do</w:t>
      </w:r>
      <w:r w:rsidR="00472379">
        <w:rPr>
          <w:b/>
          <w:sz w:val="28"/>
          <w:szCs w:val="28"/>
        </w:rPr>
        <w:t xml:space="preserve"> </w:t>
      </w:r>
      <w:r w:rsidR="00472379" w:rsidRPr="00472379">
        <w:rPr>
          <w:b/>
          <w:sz w:val="28"/>
          <w:szCs w:val="28"/>
        </w:rPr>
        <w:t>Terapeutické komunitě Karlov</w:t>
      </w:r>
      <w:r w:rsidR="00ED0638">
        <w:rPr>
          <w:b/>
          <w:sz w:val="28"/>
          <w:szCs w:val="28"/>
        </w:rPr>
        <w:t>,</w:t>
      </w:r>
    </w:p>
    <w:p w14:paraId="04DD70DB" w14:textId="77777777" w:rsidR="00D227BC" w:rsidRDefault="00D227BC" w:rsidP="00472379">
      <w:pPr>
        <w:jc w:val="both"/>
        <w:rPr>
          <w:b/>
          <w:sz w:val="28"/>
          <w:szCs w:val="28"/>
        </w:rPr>
      </w:pPr>
    </w:p>
    <w:p w14:paraId="3E3F2AB2" w14:textId="77777777" w:rsidR="00D227BC" w:rsidRDefault="00D227BC" w:rsidP="00D227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to za účelem posouzení indikace / kontraindikace k možnému nástupu do léčby. </w:t>
      </w:r>
    </w:p>
    <w:p w14:paraId="4A2010CB" w14:textId="77777777" w:rsidR="00472379" w:rsidRDefault="00472379" w:rsidP="00472379">
      <w:pPr>
        <w:jc w:val="both"/>
        <w:rPr>
          <w:sz w:val="28"/>
          <w:szCs w:val="28"/>
        </w:rPr>
      </w:pPr>
    </w:p>
    <w:p w14:paraId="4B312120" w14:textId="77777777" w:rsidR="00472379" w:rsidRDefault="00472379" w:rsidP="00472379">
      <w:pPr>
        <w:jc w:val="both"/>
        <w:rPr>
          <w:sz w:val="28"/>
          <w:szCs w:val="28"/>
        </w:rPr>
      </w:pPr>
      <w:r w:rsidRPr="00472379">
        <w:rPr>
          <w:i/>
          <w:sz w:val="28"/>
          <w:szCs w:val="28"/>
        </w:rPr>
        <w:t xml:space="preserve">Materiály budou </w:t>
      </w:r>
      <w:r w:rsidR="00ED0638">
        <w:rPr>
          <w:i/>
          <w:sz w:val="28"/>
          <w:szCs w:val="28"/>
        </w:rPr>
        <w:t xml:space="preserve">v elektronické podobě </w:t>
      </w:r>
      <w:r w:rsidRPr="00472379">
        <w:rPr>
          <w:i/>
          <w:sz w:val="28"/>
          <w:szCs w:val="28"/>
        </w:rPr>
        <w:t>přeposlány v</w:t>
      </w:r>
      <w:r w:rsidR="00ED0638">
        <w:rPr>
          <w:i/>
          <w:sz w:val="28"/>
          <w:szCs w:val="28"/>
        </w:rPr>
        <w:t xml:space="preserve"> rámci oficiálních e-mailových adres SANANIM, </w:t>
      </w:r>
      <w:proofErr w:type="spellStart"/>
      <w:r w:rsidR="00ED0638">
        <w:rPr>
          <w:i/>
          <w:sz w:val="28"/>
          <w:szCs w:val="28"/>
        </w:rPr>
        <w:t>z.ú</w:t>
      </w:r>
      <w:proofErr w:type="spellEnd"/>
      <w:r w:rsidR="00ED0638">
        <w:rPr>
          <w:i/>
          <w:sz w:val="28"/>
          <w:szCs w:val="28"/>
        </w:rPr>
        <w:t xml:space="preserve">. nebo v písemné formě, a to vždy zabezpečeny před možným únikem osobních dat. </w:t>
      </w:r>
    </w:p>
    <w:p w14:paraId="36D09940" w14:textId="77777777" w:rsidR="00472379" w:rsidRDefault="00472379" w:rsidP="00472379">
      <w:pPr>
        <w:rPr>
          <w:i/>
          <w:sz w:val="28"/>
          <w:szCs w:val="28"/>
        </w:rPr>
      </w:pPr>
    </w:p>
    <w:p w14:paraId="7B93F0CE" w14:textId="77777777" w:rsidR="00472379" w:rsidRPr="001E1B5E" w:rsidRDefault="00472379" w:rsidP="00472379">
      <w:pPr>
        <w:rPr>
          <w:b/>
          <w:i/>
          <w:sz w:val="28"/>
          <w:szCs w:val="28"/>
        </w:rPr>
      </w:pPr>
      <w:r w:rsidRPr="001E1B5E">
        <w:rPr>
          <w:b/>
          <w:i/>
          <w:sz w:val="28"/>
          <w:szCs w:val="28"/>
        </w:rPr>
        <w:t>Tento souhlas lze ze strany klienta kdykoliv odvolat.</w:t>
      </w:r>
    </w:p>
    <w:p w14:paraId="758A16C1" w14:textId="77777777" w:rsidR="00472379" w:rsidRPr="00322248" w:rsidRDefault="00472379" w:rsidP="00472379">
      <w:pPr>
        <w:jc w:val="center"/>
        <w:rPr>
          <w:sz w:val="28"/>
          <w:szCs w:val="28"/>
        </w:rPr>
      </w:pPr>
    </w:p>
    <w:p w14:paraId="4D97D722" w14:textId="77777777" w:rsidR="00DC3031" w:rsidRDefault="00DC3031" w:rsidP="00472379">
      <w:pPr>
        <w:rPr>
          <w:sz w:val="28"/>
          <w:szCs w:val="28"/>
        </w:rPr>
      </w:pPr>
    </w:p>
    <w:p w14:paraId="55251847" w14:textId="77777777" w:rsidR="00472379" w:rsidRDefault="00DC3031" w:rsidP="00472379">
      <w:pPr>
        <w:rPr>
          <w:sz w:val="28"/>
          <w:szCs w:val="28"/>
        </w:rPr>
      </w:pPr>
      <w:r>
        <w:rPr>
          <w:sz w:val="28"/>
          <w:szCs w:val="28"/>
        </w:rPr>
        <w:t>V…………………dne…….</w:t>
      </w:r>
      <w:r w:rsidR="00472379">
        <w:rPr>
          <w:sz w:val="28"/>
          <w:szCs w:val="28"/>
        </w:rPr>
        <w:t xml:space="preserve">                                    </w:t>
      </w:r>
    </w:p>
    <w:p w14:paraId="0B214F56" w14:textId="77777777" w:rsidR="00472379" w:rsidRDefault="00472379" w:rsidP="00472379">
      <w:pPr>
        <w:rPr>
          <w:sz w:val="28"/>
          <w:szCs w:val="28"/>
        </w:rPr>
      </w:pPr>
    </w:p>
    <w:p w14:paraId="17ED4D2B" w14:textId="77777777" w:rsidR="00DC3031" w:rsidRDefault="00DC3031" w:rsidP="00472379">
      <w:pPr>
        <w:rPr>
          <w:sz w:val="28"/>
          <w:szCs w:val="28"/>
        </w:rPr>
      </w:pPr>
    </w:p>
    <w:p w14:paraId="05B62392" w14:textId="77777777" w:rsidR="00472379" w:rsidRDefault="00472379" w:rsidP="00472379">
      <w:pPr>
        <w:ind w:left="3540" w:firstLine="708"/>
        <w:rPr>
          <w:sz w:val="28"/>
          <w:szCs w:val="28"/>
        </w:rPr>
      </w:pPr>
      <w:r>
        <w:rPr>
          <w:sz w:val="28"/>
          <w:szCs w:val="28"/>
        </w:rPr>
        <w:t>…………………………</w:t>
      </w:r>
    </w:p>
    <w:p w14:paraId="259D38E4" w14:textId="7CEB0DFC" w:rsidR="008201C5" w:rsidRPr="001E1B5E" w:rsidRDefault="00472379" w:rsidP="001E1B5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</w:t>
      </w:r>
      <w:r w:rsidRPr="00322248">
        <w:rPr>
          <w:sz w:val="28"/>
          <w:szCs w:val="28"/>
        </w:rPr>
        <w:t>odpis</w:t>
      </w:r>
      <w:r>
        <w:rPr>
          <w:sz w:val="28"/>
          <w:szCs w:val="28"/>
        </w:rPr>
        <w:t xml:space="preserve"> klienta</w:t>
      </w:r>
      <w:r w:rsidR="008201C5">
        <w:tab/>
      </w:r>
      <w:r w:rsidR="008201C5">
        <w:tab/>
      </w:r>
      <w:r w:rsidR="008201C5">
        <w:tab/>
      </w:r>
      <w:r w:rsidR="008201C5">
        <w:tab/>
      </w:r>
      <w:r w:rsidR="008201C5">
        <w:tab/>
      </w:r>
      <w:r w:rsidR="008201C5">
        <w:tab/>
      </w:r>
      <w:r w:rsidR="008201C5">
        <w:tab/>
      </w:r>
      <w:r w:rsidR="008201C5">
        <w:tab/>
      </w:r>
      <w:r w:rsidR="008201C5">
        <w:tab/>
      </w:r>
    </w:p>
    <w:sectPr w:rsidR="008201C5" w:rsidRPr="001E1B5E" w:rsidSect="005D430D">
      <w:headerReference w:type="default" r:id="rId7"/>
      <w:footerReference w:type="default" r:id="rId8"/>
      <w:pgSz w:w="11906" w:h="16838"/>
      <w:pgMar w:top="1418" w:right="992" w:bottom="1418" w:left="992" w:header="96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5FD41" w14:textId="77777777" w:rsidR="00E71985" w:rsidRDefault="00E71985" w:rsidP="00C95116">
      <w:r>
        <w:separator/>
      </w:r>
    </w:p>
  </w:endnote>
  <w:endnote w:type="continuationSeparator" w:id="0">
    <w:p w14:paraId="72FC8897" w14:textId="77777777" w:rsidR="00E71985" w:rsidRDefault="00E71985" w:rsidP="00C95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1AB2A" w14:textId="77777777" w:rsidR="00C95116" w:rsidRDefault="0037029B">
    <w:pPr>
      <w:pStyle w:val="Zpat"/>
    </w:pP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59E122BA" wp14:editId="2CFE2206">
          <wp:simplePos x="0" y="0"/>
          <wp:positionH relativeFrom="margin">
            <wp:align>center</wp:align>
          </wp:positionH>
          <wp:positionV relativeFrom="margin">
            <wp:posOffset>8371205</wp:posOffset>
          </wp:positionV>
          <wp:extent cx="6838950" cy="1079500"/>
          <wp:effectExtent l="19050" t="0" r="0" b="0"/>
          <wp:wrapSquare wrapText="bothSides"/>
          <wp:docPr id="2" name="Obrázek 1" descr="hlavičkový papír B 60%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čkový papír B 60%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38950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83BCA" w14:textId="77777777" w:rsidR="00E71985" w:rsidRDefault="00E71985" w:rsidP="00C95116">
      <w:r>
        <w:separator/>
      </w:r>
    </w:p>
  </w:footnote>
  <w:footnote w:type="continuationSeparator" w:id="0">
    <w:p w14:paraId="0CFA7C45" w14:textId="77777777" w:rsidR="00E71985" w:rsidRDefault="00E71985" w:rsidP="00C95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C0768" w14:textId="77777777" w:rsidR="00C95116" w:rsidRDefault="00011B42" w:rsidP="00C95116">
    <w:pPr>
      <w:pStyle w:val="Zhlav"/>
      <w:tabs>
        <w:tab w:val="left" w:pos="3472"/>
      </w:tabs>
    </w:pP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 wp14:anchorId="0A5733B1" wp14:editId="4E66D408">
          <wp:simplePos x="0" y="0"/>
          <wp:positionH relativeFrom="margin">
            <wp:align>center</wp:align>
          </wp:positionH>
          <wp:positionV relativeFrom="margin">
            <wp:posOffset>-340995</wp:posOffset>
          </wp:positionV>
          <wp:extent cx="6838950" cy="1828800"/>
          <wp:effectExtent l="19050" t="0" r="0" b="0"/>
          <wp:wrapSquare wrapText="bothSides"/>
          <wp:docPr id="1" name="Obrázek 0" descr="hlavičkový papír A 60%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čkový papír A 60%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38950" cy="182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116"/>
    <w:rsid w:val="00011B42"/>
    <w:rsid w:val="0011032A"/>
    <w:rsid w:val="00140766"/>
    <w:rsid w:val="00163B9B"/>
    <w:rsid w:val="001E1B5E"/>
    <w:rsid w:val="001E3DAB"/>
    <w:rsid w:val="002073EE"/>
    <w:rsid w:val="00296324"/>
    <w:rsid w:val="0036265B"/>
    <w:rsid w:val="0037029B"/>
    <w:rsid w:val="00391B65"/>
    <w:rsid w:val="003D31E1"/>
    <w:rsid w:val="003F0F97"/>
    <w:rsid w:val="00403537"/>
    <w:rsid w:val="00431D15"/>
    <w:rsid w:val="0046066A"/>
    <w:rsid w:val="00472379"/>
    <w:rsid w:val="0051615C"/>
    <w:rsid w:val="005C6E3F"/>
    <w:rsid w:val="005D430D"/>
    <w:rsid w:val="0063722C"/>
    <w:rsid w:val="006956E7"/>
    <w:rsid w:val="006A0B75"/>
    <w:rsid w:val="006D0037"/>
    <w:rsid w:val="007054F9"/>
    <w:rsid w:val="00773449"/>
    <w:rsid w:val="00785D6D"/>
    <w:rsid w:val="00794367"/>
    <w:rsid w:val="007B117B"/>
    <w:rsid w:val="007B6D26"/>
    <w:rsid w:val="007C00C8"/>
    <w:rsid w:val="007C7CD0"/>
    <w:rsid w:val="007E264E"/>
    <w:rsid w:val="008201C5"/>
    <w:rsid w:val="008276AD"/>
    <w:rsid w:val="00886138"/>
    <w:rsid w:val="008A4879"/>
    <w:rsid w:val="008C7DA4"/>
    <w:rsid w:val="008D5E2E"/>
    <w:rsid w:val="008D7C62"/>
    <w:rsid w:val="009143FA"/>
    <w:rsid w:val="009918C6"/>
    <w:rsid w:val="009B072F"/>
    <w:rsid w:val="009C505F"/>
    <w:rsid w:val="009F4D79"/>
    <w:rsid w:val="00B152A2"/>
    <w:rsid w:val="00BD1A93"/>
    <w:rsid w:val="00BE4106"/>
    <w:rsid w:val="00C579C8"/>
    <w:rsid w:val="00C95116"/>
    <w:rsid w:val="00D227BC"/>
    <w:rsid w:val="00DC3031"/>
    <w:rsid w:val="00E71985"/>
    <w:rsid w:val="00EC3888"/>
    <w:rsid w:val="00ED0638"/>
    <w:rsid w:val="00F7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FF7FF"/>
  <w15:docId w15:val="{DD532D45-CDA8-4B99-85AD-D4083F69D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2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72379"/>
    <w:pPr>
      <w:keepNext/>
      <w:jc w:val="center"/>
      <w:outlineLvl w:val="0"/>
    </w:pPr>
    <w:rPr>
      <w:rFonts w:ascii="Comic Sans MS" w:hAnsi="Comic Sans MS"/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C9511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C95116"/>
  </w:style>
  <w:style w:type="paragraph" w:styleId="Zpat">
    <w:name w:val="footer"/>
    <w:basedOn w:val="Normln"/>
    <w:link w:val="ZpatChar"/>
    <w:uiPriority w:val="99"/>
    <w:semiHidden/>
    <w:unhideWhenUsed/>
    <w:rsid w:val="00C9511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C95116"/>
  </w:style>
  <w:style w:type="paragraph" w:styleId="Textbubliny">
    <w:name w:val="Balloon Text"/>
    <w:basedOn w:val="Normln"/>
    <w:link w:val="TextbublinyChar"/>
    <w:uiPriority w:val="99"/>
    <w:semiHidden/>
    <w:unhideWhenUsed/>
    <w:rsid w:val="00C951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511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73449"/>
    <w:rPr>
      <w:color w:val="0000FF"/>
      <w:u w:val="single"/>
    </w:rPr>
  </w:style>
  <w:style w:type="paragraph" w:styleId="Bezmezer">
    <w:name w:val="No Spacing"/>
    <w:uiPriority w:val="1"/>
    <w:qFormat/>
    <w:rsid w:val="00773449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rsid w:val="00472379"/>
    <w:rPr>
      <w:rFonts w:ascii="Comic Sans MS" w:eastAsia="Times New Roman" w:hAnsi="Comic Sans MS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F9958-CA72-4B2C-B358-961313FC4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Lindnerová</dc:creator>
  <cp:lastModifiedBy>Ilona Preslová</cp:lastModifiedBy>
  <cp:revision>3</cp:revision>
  <cp:lastPrinted>2018-01-24T10:11:00Z</cp:lastPrinted>
  <dcterms:created xsi:type="dcterms:W3CDTF">2025-11-26T16:46:00Z</dcterms:created>
  <dcterms:modified xsi:type="dcterms:W3CDTF">2026-07-03T08:42:00Z</dcterms:modified>
</cp:coreProperties>
</file>